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87FE527" w14:textId="11D7B836" w:rsidR="008A622B" w:rsidRPr="00AB793E" w:rsidRDefault="008A622B" w:rsidP="00325725">
      <w:pPr>
        <w:spacing w:line="360" w:lineRule="auto"/>
        <w:jc w:val="center"/>
        <w:rPr>
          <w:rFonts w:ascii="Arial" w:hAnsi="Arial" w:cs="Arial"/>
          <w:b/>
          <w:bCs/>
        </w:rPr>
      </w:pPr>
      <w:r w:rsidRPr="00AB793E">
        <w:rPr>
          <w:rFonts w:ascii="Arial" w:hAnsi="Arial" w:cs="Arial"/>
          <w:b/>
          <w:bCs/>
        </w:rPr>
        <w:t xml:space="preserve">PROCESSO ADMINISTRATIVO Nº </w:t>
      </w:r>
      <w:r w:rsidR="006C5CBA" w:rsidRPr="00AB793E">
        <w:rPr>
          <w:rFonts w:ascii="Arial" w:hAnsi="Arial" w:cs="Arial"/>
          <w:b/>
          <w:bCs/>
        </w:rPr>
        <w:t>0</w:t>
      </w:r>
      <w:r w:rsidR="00904B79">
        <w:rPr>
          <w:rFonts w:ascii="Arial" w:hAnsi="Arial" w:cs="Arial"/>
          <w:b/>
          <w:bCs/>
        </w:rPr>
        <w:t>4</w:t>
      </w:r>
      <w:r w:rsidR="00346B66">
        <w:rPr>
          <w:rFonts w:ascii="Arial" w:hAnsi="Arial" w:cs="Arial"/>
          <w:b/>
          <w:bCs/>
        </w:rPr>
        <w:t>6</w:t>
      </w:r>
      <w:r w:rsidRPr="00AB793E">
        <w:rPr>
          <w:rFonts w:ascii="Arial" w:hAnsi="Arial" w:cs="Arial"/>
          <w:b/>
          <w:bCs/>
        </w:rPr>
        <w:t>/2024</w:t>
      </w:r>
    </w:p>
    <w:p w14:paraId="46CD8E3E" w14:textId="161FB413" w:rsidR="008A622B" w:rsidRPr="00AB793E" w:rsidRDefault="008A622B" w:rsidP="00AB793E">
      <w:pPr>
        <w:spacing w:line="360" w:lineRule="auto"/>
        <w:jc w:val="center"/>
        <w:rPr>
          <w:rFonts w:ascii="Arial" w:hAnsi="Arial" w:cs="Arial"/>
          <w:b/>
          <w:bCs/>
        </w:rPr>
      </w:pPr>
      <w:r w:rsidRPr="00AB793E">
        <w:rPr>
          <w:rFonts w:ascii="Arial" w:hAnsi="Arial" w:cs="Arial"/>
          <w:b/>
          <w:bCs/>
        </w:rPr>
        <w:t xml:space="preserve">DISPENSA DE LICITAÇÃO Nº </w:t>
      </w:r>
      <w:r w:rsidR="006C5CBA" w:rsidRPr="00AB793E">
        <w:rPr>
          <w:rFonts w:ascii="Arial" w:hAnsi="Arial" w:cs="Arial"/>
          <w:b/>
          <w:bCs/>
        </w:rPr>
        <w:t>0</w:t>
      </w:r>
      <w:r w:rsidR="00904B79">
        <w:rPr>
          <w:rFonts w:ascii="Arial" w:hAnsi="Arial" w:cs="Arial"/>
          <w:b/>
          <w:bCs/>
        </w:rPr>
        <w:t>4</w:t>
      </w:r>
      <w:r w:rsidR="00346B66">
        <w:rPr>
          <w:rFonts w:ascii="Arial" w:hAnsi="Arial" w:cs="Arial"/>
          <w:b/>
          <w:bCs/>
        </w:rPr>
        <w:t>6</w:t>
      </w:r>
      <w:r w:rsidRPr="00AB793E">
        <w:rPr>
          <w:rFonts w:ascii="Arial" w:hAnsi="Arial" w:cs="Arial"/>
          <w:b/>
          <w:bCs/>
        </w:rPr>
        <w:t>/2024</w:t>
      </w:r>
    </w:p>
    <w:p w14:paraId="052025D3" w14:textId="77777777" w:rsidR="008A622B" w:rsidRDefault="008A622B" w:rsidP="008A622B">
      <w:pPr>
        <w:spacing w:line="360" w:lineRule="auto"/>
        <w:jc w:val="both"/>
        <w:rPr>
          <w:rFonts w:ascii="Arial" w:hAnsi="Arial" w:cs="Arial"/>
        </w:rPr>
      </w:pPr>
    </w:p>
    <w:p w14:paraId="6F866939" w14:textId="77777777" w:rsidR="008A622B" w:rsidRPr="008A622B" w:rsidRDefault="008A622B" w:rsidP="008A622B">
      <w:pPr>
        <w:spacing w:line="360" w:lineRule="auto"/>
        <w:jc w:val="both"/>
        <w:rPr>
          <w:rFonts w:ascii="Arial" w:hAnsi="Arial" w:cs="Arial"/>
          <w:b/>
          <w:bCs/>
        </w:rPr>
      </w:pPr>
      <w:r w:rsidRPr="008A622B">
        <w:rPr>
          <w:rFonts w:ascii="Arial" w:hAnsi="Arial" w:cs="Arial"/>
          <w:b/>
          <w:bCs/>
        </w:rPr>
        <w:t xml:space="preserve">1) PRÊAMBULO </w:t>
      </w:r>
    </w:p>
    <w:p w14:paraId="47081557" w14:textId="186F37B1" w:rsidR="008A622B" w:rsidRDefault="008A622B" w:rsidP="008A622B">
      <w:pPr>
        <w:spacing w:line="360" w:lineRule="auto"/>
        <w:jc w:val="both"/>
        <w:rPr>
          <w:rFonts w:ascii="Arial" w:hAnsi="Arial" w:cs="Arial"/>
        </w:rPr>
      </w:pPr>
      <w:r w:rsidRPr="008A622B">
        <w:rPr>
          <w:rFonts w:ascii="Arial" w:hAnsi="Arial" w:cs="Arial"/>
        </w:rPr>
        <w:t xml:space="preserve">1.1 </w:t>
      </w:r>
      <w:r>
        <w:rPr>
          <w:rFonts w:ascii="Arial" w:hAnsi="Arial" w:cs="Arial"/>
        </w:rPr>
        <w:t>A Câmara Municipal de São Bento do Sul</w:t>
      </w:r>
      <w:r w:rsidRPr="008A622B">
        <w:rPr>
          <w:rFonts w:ascii="Arial" w:hAnsi="Arial" w:cs="Arial"/>
        </w:rPr>
        <w:t>, Estado de Santa Catarina, inscrit</w:t>
      </w:r>
      <w:r>
        <w:rPr>
          <w:rFonts w:ascii="Arial" w:hAnsi="Arial" w:cs="Arial"/>
        </w:rPr>
        <w:t xml:space="preserve">a sob o </w:t>
      </w:r>
      <w:r w:rsidRPr="008A622B">
        <w:rPr>
          <w:rFonts w:ascii="Arial" w:hAnsi="Arial" w:cs="Arial"/>
        </w:rPr>
        <w:t xml:space="preserve">CNPJ nº </w:t>
      </w:r>
      <w:r>
        <w:rPr>
          <w:rFonts w:ascii="Arial" w:hAnsi="Arial" w:cs="Arial"/>
        </w:rPr>
        <w:t>83.536.854/0001-14</w:t>
      </w:r>
      <w:r w:rsidRPr="008A622B">
        <w:rPr>
          <w:rFonts w:ascii="Arial" w:hAnsi="Arial" w:cs="Arial"/>
        </w:rPr>
        <w:t xml:space="preserve">, leva ao conhecimento dos interessados a realização do seguinte processo administrativo de </w:t>
      </w:r>
      <w:r w:rsidRPr="008A622B">
        <w:rPr>
          <w:rFonts w:ascii="Arial" w:hAnsi="Arial" w:cs="Arial"/>
          <w:b/>
          <w:bCs/>
        </w:rPr>
        <w:t>DISPENSA DE LICITAÇÃO</w:t>
      </w:r>
      <w:r w:rsidR="00D920F0">
        <w:rPr>
          <w:rFonts w:ascii="Arial" w:hAnsi="Arial" w:cs="Arial"/>
          <w:b/>
          <w:bCs/>
        </w:rPr>
        <w:t xml:space="preserve"> ELETRÔNICA</w:t>
      </w:r>
      <w:r w:rsidR="00A42489">
        <w:rPr>
          <w:rFonts w:ascii="Arial" w:hAnsi="Arial" w:cs="Arial"/>
          <w:b/>
          <w:bCs/>
        </w:rPr>
        <w:t xml:space="preserve"> COM PARTICIPAÇÃO EXCLUSIVA PARA ME/EPP</w:t>
      </w:r>
      <w:r w:rsidR="00D920F0">
        <w:rPr>
          <w:rFonts w:ascii="Arial" w:hAnsi="Arial" w:cs="Arial"/>
          <w:b/>
          <w:bCs/>
        </w:rPr>
        <w:t>.</w:t>
      </w:r>
      <w:r w:rsidRPr="008A622B">
        <w:rPr>
          <w:rFonts w:ascii="Arial" w:hAnsi="Arial" w:cs="Arial"/>
        </w:rPr>
        <w:t xml:space="preserve"> </w:t>
      </w:r>
    </w:p>
    <w:p w14:paraId="33B4B3B7" w14:textId="77777777" w:rsidR="008A622B" w:rsidRDefault="008A622B" w:rsidP="008A622B">
      <w:pPr>
        <w:spacing w:line="360" w:lineRule="auto"/>
        <w:jc w:val="both"/>
        <w:rPr>
          <w:rFonts w:ascii="Arial" w:hAnsi="Arial" w:cs="Arial"/>
        </w:rPr>
      </w:pPr>
    </w:p>
    <w:p w14:paraId="29B6AEB7" w14:textId="77777777" w:rsidR="008A622B" w:rsidRPr="008A622B" w:rsidRDefault="008A622B" w:rsidP="008A622B">
      <w:pPr>
        <w:spacing w:line="360" w:lineRule="auto"/>
        <w:jc w:val="both"/>
        <w:rPr>
          <w:rFonts w:ascii="Arial" w:hAnsi="Arial" w:cs="Arial"/>
          <w:b/>
          <w:bCs/>
        </w:rPr>
      </w:pPr>
      <w:r w:rsidRPr="008A622B">
        <w:rPr>
          <w:rFonts w:ascii="Arial" w:hAnsi="Arial" w:cs="Arial"/>
          <w:b/>
          <w:bCs/>
        </w:rPr>
        <w:t>2) BASE LEGAL PARA O AVISO DE CONTRATAÇÃO DIRETA</w:t>
      </w:r>
    </w:p>
    <w:p w14:paraId="699C3458" w14:textId="5CAC4DF1" w:rsidR="008A622B" w:rsidRDefault="008A622B" w:rsidP="008A622B">
      <w:pPr>
        <w:spacing w:line="360" w:lineRule="auto"/>
        <w:jc w:val="both"/>
        <w:rPr>
          <w:rFonts w:ascii="Arial" w:hAnsi="Arial" w:cs="Arial"/>
        </w:rPr>
      </w:pPr>
      <w:r w:rsidRPr="008A622B">
        <w:rPr>
          <w:rFonts w:ascii="Arial" w:hAnsi="Arial" w:cs="Arial"/>
        </w:rPr>
        <w:t>a) Lei nº 14.133/2021, art. 75, II</w:t>
      </w:r>
      <w:r w:rsidR="0063418A">
        <w:rPr>
          <w:rFonts w:ascii="Arial" w:hAnsi="Arial" w:cs="Arial"/>
        </w:rPr>
        <w:t>,</w:t>
      </w:r>
      <w:r w:rsidR="0063418A" w:rsidRPr="0063418A">
        <w:rPr>
          <w:rFonts w:ascii="Arial" w:hAnsi="Arial" w:cs="Arial"/>
        </w:rPr>
        <w:t xml:space="preserve"> </w:t>
      </w:r>
      <w:r w:rsidR="0063418A">
        <w:rPr>
          <w:rFonts w:ascii="Arial" w:hAnsi="Arial" w:cs="Arial"/>
        </w:rPr>
        <w:t xml:space="preserve">e art. 95, </w:t>
      </w:r>
      <w:r w:rsidR="0063418A" w:rsidRPr="00C56F32">
        <w:rPr>
          <w:rFonts w:ascii="Arial" w:hAnsi="Arial" w:cs="Arial"/>
        </w:rPr>
        <w:t>§ 2º</w:t>
      </w:r>
      <w:r w:rsidR="00714F3B">
        <w:rPr>
          <w:rFonts w:ascii="Arial" w:hAnsi="Arial" w:cs="Arial"/>
        </w:rPr>
        <w:t>.</w:t>
      </w:r>
    </w:p>
    <w:p w14:paraId="5E8F26E0" w14:textId="5971B961" w:rsidR="008A622B" w:rsidRDefault="008A622B" w:rsidP="008A622B">
      <w:pPr>
        <w:spacing w:line="360" w:lineRule="auto"/>
        <w:jc w:val="both"/>
        <w:rPr>
          <w:rFonts w:ascii="Arial" w:hAnsi="Arial" w:cs="Arial"/>
        </w:rPr>
      </w:pPr>
      <w:r w:rsidRPr="008A622B">
        <w:rPr>
          <w:rFonts w:ascii="Arial" w:hAnsi="Arial" w:cs="Arial"/>
        </w:rPr>
        <w:t xml:space="preserve">b) </w:t>
      </w:r>
      <w:r w:rsidR="00714F3B">
        <w:rPr>
          <w:rFonts w:ascii="Arial" w:hAnsi="Arial" w:cs="Arial"/>
        </w:rPr>
        <w:t>Projeto de Resolução 28/2024.</w:t>
      </w:r>
      <w:r w:rsidRPr="008A622B">
        <w:rPr>
          <w:rFonts w:ascii="Arial" w:hAnsi="Arial" w:cs="Arial"/>
        </w:rPr>
        <w:t xml:space="preserve"> </w:t>
      </w:r>
    </w:p>
    <w:p w14:paraId="25E7E8EC" w14:textId="77777777" w:rsidR="008A622B" w:rsidRDefault="008A622B" w:rsidP="008A622B">
      <w:pPr>
        <w:spacing w:line="360" w:lineRule="auto"/>
        <w:jc w:val="both"/>
        <w:rPr>
          <w:rFonts w:ascii="Arial" w:hAnsi="Arial" w:cs="Arial"/>
        </w:rPr>
      </w:pPr>
    </w:p>
    <w:p w14:paraId="67D242FF" w14:textId="4A057823" w:rsidR="008A622B" w:rsidRPr="008A622B" w:rsidRDefault="008A622B" w:rsidP="008A622B">
      <w:pPr>
        <w:spacing w:line="360" w:lineRule="auto"/>
        <w:jc w:val="both"/>
        <w:rPr>
          <w:rFonts w:ascii="Arial" w:hAnsi="Arial" w:cs="Arial"/>
          <w:b/>
          <w:bCs/>
        </w:rPr>
      </w:pPr>
      <w:r w:rsidRPr="008A622B">
        <w:rPr>
          <w:rFonts w:ascii="Arial" w:hAnsi="Arial" w:cs="Arial"/>
          <w:b/>
          <w:bCs/>
        </w:rPr>
        <w:t>3) ENVIO DE PROPOSTAS ADICIONAIS</w:t>
      </w:r>
      <w:r w:rsidR="00317D53">
        <w:rPr>
          <w:rFonts w:ascii="Arial" w:hAnsi="Arial" w:cs="Arial"/>
          <w:b/>
          <w:bCs/>
        </w:rPr>
        <w:t xml:space="preserve"> E ABERTURA DA SESSÃO</w:t>
      </w:r>
    </w:p>
    <w:p w14:paraId="7763EE4D" w14:textId="35208270" w:rsidR="00D920F0" w:rsidRDefault="00D920F0" w:rsidP="00D920F0">
      <w:pPr>
        <w:tabs>
          <w:tab w:val="left" w:pos="4253"/>
        </w:tabs>
        <w:spacing w:line="360" w:lineRule="auto"/>
        <w:jc w:val="both"/>
        <w:rPr>
          <w:rStyle w:val="pspdfkit-6fq5ysqkmc2gc1fek9b659qfh8"/>
          <w:rFonts w:ascii="Arial" w:hAnsi="Arial" w:cs="Arial"/>
          <w:shd w:val="clear" w:color="auto" w:fill="FFFFFF"/>
        </w:rPr>
      </w:pPr>
      <w:r w:rsidRPr="009D3011">
        <w:rPr>
          <w:rStyle w:val="pspdfkit-6fq5ysqkmc2gc1fek9b659qfh8"/>
          <w:rFonts w:ascii="Arial" w:hAnsi="Arial" w:cs="Arial"/>
          <w:shd w:val="clear" w:color="auto" w:fill="FFFFFF"/>
        </w:rPr>
        <w:t xml:space="preserve">A CÂMARA MUNICIPAL DE SÃO BENTO DO SUL, Estado de Santa Catarina, torna público, para quem possa interessar, que fará realizar a dispensa de licitação, sob a forma Eletrônica, através do site </w:t>
      </w:r>
      <w:bookmarkStart w:id="1" w:name="_Hlk164926476"/>
      <w:r w:rsidRPr="009D3011">
        <w:rPr>
          <w:rStyle w:val="pspdfkit-6fq5ysqkmc2gc1fek9b659qfh8"/>
          <w:rFonts w:ascii="Arial" w:hAnsi="Arial" w:cs="Arial"/>
          <w:shd w:val="clear" w:color="auto" w:fill="FFFFFF"/>
        </w:rPr>
        <w:t>www.portaldecompraspublicas.com.br</w:t>
      </w:r>
      <w:bookmarkEnd w:id="1"/>
      <w:r w:rsidRPr="009D3011">
        <w:rPr>
          <w:rStyle w:val="pspdfkit-6fq5ysqkmc2gc1fek9b659qfh8"/>
          <w:rFonts w:ascii="Arial" w:hAnsi="Arial" w:cs="Arial"/>
          <w:shd w:val="clear" w:color="auto" w:fill="FFFFFF"/>
        </w:rPr>
        <w:t xml:space="preserve">, do tipo </w:t>
      </w:r>
      <w:r w:rsidRPr="002A3144">
        <w:rPr>
          <w:rStyle w:val="pspdfkit-6fq5ysqkmc2gc1fek9b659qfh8"/>
          <w:rFonts w:ascii="Arial" w:hAnsi="Arial" w:cs="Arial"/>
          <w:b/>
          <w:bCs/>
          <w:shd w:val="clear" w:color="auto" w:fill="FFFFFF"/>
        </w:rPr>
        <w:t xml:space="preserve">Menor </w:t>
      </w:r>
      <w:r>
        <w:rPr>
          <w:rStyle w:val="pspdfkit-6fq5ysqkmc2gc1fek9b659qfh8"/>
          <w:rFonts w:ascii="Arial" w:hAnsi="Arial" w:cs="Arial"/>
          <w:b/>
          <w:bCs/>
          <w:shd w:val="clear" w:color="auto" w:fill="FFFFFF"/>
        </w:rPr>
        <w:t xml:space="preserve">preço </w:t>
      </w:r>
      <w:r w:rsidR="006A2F5D">
        <w:rPr>
          <w:rStyle w:val="pspdfkit-6fq5ysqkmc2gc1fek9b659qfh8"/>
          <w:rFonts w:ascii="Arial" w:hAnsi="Arial" w:cs="Arial"/>
          <w:b/>
          <w:bCs/>
          <w:shd w:val="clear" w:color="auto" w:fill="FFFFFF"/>
        </w:rPr>
        <w:t xml:space="preserve">por </w:t>
      </w:r>
      <w:r w:rsidR="00904B79">
        <w:rPr>
          <w:rStyle w:val="pspdfkit-6fq5ysqkmc2gc1fek9b659qfh8"/>
          <w:rFonts w:ascii="Arial" w:hAnsi="Arial" w:cs="Arial"/>
          <w:b/>
          <w:bCs/>
          <w:shd w:val="clear" w:color="auto" w:fill="FFFFFF"/>
        </w:rPr>
        <w:t>item</w:t>
      </w:r>
      <w:r>
        <w:rPr>
          <w:rStyle w:val="pspdfkit-6fq5ysqkmc2gc1fek9b659qfh8"/>
          <w:rFonts w:ascii="Arial" w:hAnsi="Arial" w:cs="Arial"/>
          <w:shd w:val="clear" w:color="auto" w:fill="FFFFFF"/>
        </w:rPr>
        <w:t>,</w:t>
      </w:r>
      <w:r w:rsidRPr="009D3011">
        <w:rPr>
          <w:rStyle w:val="pspdfkit-6fq5ysqkmc2gc1fek9b659qfh8"/>
          <w:rFonts w:ascii="Arial" w:hAnsi="Arial" w:cs="Arial"/>
          <w:shd w:val="clear" w:color="auto" w:fill="FFFFFF"/>
        </w:rPr>
        <w:t xml:space="preserve"> o qual será processado e julgado em conformidade com a Lei Federal nº 14.133/2021, pelo Agente de Contratação e sua Equipe de Apoio, designados pela Portaria nº 0</w:t>
      </w:r>
      <w:r>
        <w:rPr>
          <w:rStyle w:val="pspdfkit-6fq5ysqkmc2gc1fek9b659qfh8"/>
          <w:rFonts w:ascii="Arial" w:hAnsi="Arial" w:cs="Arial"/>
          <w:shd w:val="clear" w:color="auto" w:fill="FFFFFF"/>
        </w:rPr>
        <w:t>23</w:t>
      </w:r>
      <w:r w:rsidRPr="009D3011">
        <w:rPr>
          <w:rStyle w:val="pspdfkit-6fq5ysqkmc2gc1fek9b659qfh8"/>
          <w:rFonts w:ascii="Arial" w:hAnsi="Arial" w:cs="Arial"/>
          <w:shd w:val="clear" w:color="auto" w:fill="FFFFFF"/>
        </w:rPr>
        <w:t>/2024, cuja proposta deve ser apresentada até o dia e hora abaixo especificados.</w:t>
      </w:r>
    </w:p>
    <w:p w14:paraId="4FBA06FE" w14:textId="77777777" w:rsidR="00D920F0" w:rsidRPr="009D3011" w:rsidRDefault="00D920F0" w:rsidP="00D920F0">
      <w:pPr>
        <w:tabs>
          <w:tab w:val="left" w:pos="4253"/>
        </w:tabs>
        <w:spacing w:line="360" w:lineRule="auto"/>
        <w:jc w:val="both"/>
        <w:rPr>
          <w:rStyle w:val="pspdfkit-6fq5ysqkmc2gc1fek9b659qfh8"/>
          <w:rFonts w:ascii="Arial" w:hAnsi="Arial" w:cs="Arial"/>
          <w:shd w:val="clear" w:color="auto" w:fill="FFFFFF"/>
        </w:rPr>
      </w:pPr>
    </w:p>
    <w:p w14:paraId="2EAB2467" w14:textId="55B70470" w:rsidR="00D920F0" w:rsidRPr="009D3011" w:rsidRDefault="00D920F0" w:rsidP="00D920F0">
      <w:pPr>
        <w:tabs>
          <w:tab w:val="left" w:pos="4253"/>
        </w:tabs>
        <w:spacing w:line="360" w:lineRule="auto"/>
        <w:jc w:val="both"/>
        <w:rPr>
          <w:rStyle w:val="pspdfkit-6fq5ysqkmc2gc1fek9b659qfh8"/>
          <w:rFonts w:ascii="Arial" w:hAnsi="Arial" w:cs="Arial"/>
          <w:shd w:val="clear" w:color="auto" w:fill="FFFFFF"/>
        </w:rPr>
      </w:pPr>
      <w:r w:rsidRPr="009D3011">
        <w:rPr>
          <w:rStyle w:val="pspdfkit-6fq5ysqkmc2gc1fek9b659qfh8"/>
          <w:rFonts w:ascii="Arial" w:hAnsi="Arial" w:cs="Arial"/>
          <w:shd w:val="clear" w:color="auto" w:fill="FFFFFF"/>
        </w:rPr>
        <w:t xml:space="preserve">DATA DE APRESENTAÇÃO DA PROPOSTA: ATÉ DIA </w:t>
      </w:r>
      <w:r w:rsidR="00B91326">
        <w:rPr>
          <w:rStyle w:val="pspdfkit-6fq5ysqkmc2gc1fek9b659qfh8"/>
          <w:rFonts w:ascii="Arial" w:hAnsi="Arial" w:cs="Arial"/>
          <w:shd w:val="clear" w:color="auto" w:fill="FFFFFF"/>
        </w:rPr>
        <w:t>22</w:t>
      </w:r>
      <w:r>
        <w:rPr>
          <w:rStyle w:val="pspdfkit-6fq5ysqkmc2gc1fek9b659qfh8"/>
          <w:rFonts w:ascii="Arial" w:hAnsi="Arial" w:cs="Arial"/>
          <w:shd w:val="clear" w:color="auto" w:fill="FFFFFF"/>
        </w:rPr>
        <w:t>/</w:t>
      </w:r>
      <w:r w:rsidR="00904B79">
        <w:rPr>
          <w:rStyle w:val="pspdfkit-6fq5ysqkmc2gc1fek9b659qfh8"/>
          <w:rFonts w:ascii="Arial" w:hAnsi="Arial" w:cs="Arial"/>
          <w:shd w:val="clear" w:color="auto" w:fill="FFFFFF"/>
        </w:rPr>
        <w:t>08</w:t>
      </w:r>
      <w:r w:rsidRPr="009D3011">
        <w:rPr>
          <w:rStyle w:val="pspdfkit-6fq5ysqkmc2gc1fek9b659qfh8"/>
          <w:rFonts w:ascii="Arial" w:hAnsi="Arial" w:cs="Arial"/>
          <w:shd w:val="clear" w:color="auto" w:fill="FFFFFF"/>
        </w:rPr>
        <w:t>/2024</w:t>
      </w:r>
    </w:p>
    <w:p w14:paraId="76A04CFF" w14:textId="77777777" w:rsidR="00D920F0" w:rsidRPr="009D3011" w:rsidRDefault="00D920F0" w:rsidP="00D920F0">
      <w:pPr>
        <w:tabs>
          <w:tab w:val="left" w:pos="4253"/>
        </w:tabs>
        <w:spacing w:line="360" w:lineRule="auto"/>
        <w:jc w:val="both"/>
        <w:rPr>
          <w:rStyle w:val="pspdfkit-6fq5ysqkmc2gc1fek9b659qfh8"/>
          <w:rFonts w:ascii="Arial" w:hAnsi="Arial" w:cs="Arial"/>
          <w:shd w:val="clear" w:color="auto" w:fill="FFFFFF"/>
        </w:rPr>
      </w:pPr>
      <w:r w:rsidRPr="009D3011">
        <w:rPr>
          <w:rStyle w:val="pspdfkit-6fq5ysqkmc2gc1fek9b659qfh8"/>
          <w:rFonts w:ascii="Arial" w:hAnsi="Arial" w:cs="Arial"/>
          <w:shd w:val="clear" w:color="auto" w:fill="FFFFFF"/>
        </w:rPr>
        <w:t xml:space="preserve">HORÁRIO LIMITE: Até 08h30min. </w:t>
      </w:r>
    </w:p>
    <w:p w14:paraId="7EB6BAB5" w14:textId="488D6953" w:rsidR="00D920F0" w:rsidRPr="009D3011" w:rsidRDefault="00D920F0" w:rsidP="00D920F0">
      <w:pPr>
        <w:tabs>
          <w:tab w:val="left" w:pos="4253"/>
        </w:tabs>
        <w:spacing w:line="360" w:lineRule="auto"/>
        <w:jc w:val="both"/>
        <w:rPr>
          <w:rStyle w:val="pspdfkit-6fq5ysqkmc2gc1fek9b659qfh8"/>
          <w:rFonts w:ascii="Arial" w:hAnsi="Arial" w:cs="Arial"/>
          <w:shd w:val="clear" w:color="auto" w:fill="FFFFFF"/>
        </w:rPr>
      </w:pPr>
      <w:r w:rsidRPr="009D3011">
        <w:rPr>
          <w:rStyle w:val="pspdfkit-6fq5ysqkmc2gc1fek9b659qfh8"/>
          <w:rFonts w:ascii="Arial" w:hAnsi="Arial" w:cs="Arial"/>
          <w:shd w:val="clear" w:color="auto" w:fill="FFFFFF"/>
        </w:rPr>
        <w:t xml:space="preserve">DATA DE ABERTURA DA SESSÃO: DIA </w:t>
      </w:r>
      <w:r w:rsidR="00346B66">
        <w:rPr>
          <w:rStyle w:val="pspdfkit-6fq5ysqkmc2gc1fek9b659qfh8"/>
          <w:rFonts w:ascii="Arial" w:hAnsi="Arial" w:cs="Arial"/>
          <w:shd w:val="clear" w:color="auto" w:fill="FFFFFF"/>
        </w:rPr>
        <w:t>22</w:t>
      </w:r>
      <w:r>
        <w:rPr>
          <w:rStyle w:val="pspdfkit-6fq5ysqkmc2gc1fek9b659qfh8"/>
          <w:rFonts w:ascii="Arial" w:hAnsi="Arial" w:cs="Arial"/>
          <w:shd w:val="clear" w:color="auto" w:fill="FFFFFF"/>
        </w:rPr>
        <w:t>/0</w:t>
      </w:r>
      <w:r w:rsidR="00904B79">
        <w:rPr>
          <w:rStyle w:val="pspdfkit-6fq5ysqkmc2gc1fek9b659qfh8"/>
          <w:rFonts w:ascii="Arial" w:hAnsi="Arial" w:cs="Arial"/>
          <w:shd w:val="clear" w:color="auto" w:fill="FFFFFF"/>
        </w:rPr>
        <w:t>8</w:t>
      </w:r>
      <w:r w:rsidRPr="009D3011">
        <w:rPr>
          <w:rStyle w:val="pspdfkit-6fq5ysqkmc2gc1fek9b659qfh8"/>
          <w:rFonts w:ascii="Arial" w:hAnsi="Arial" w:cs="Arial"/>
          <w:shd w:val="clear" w:color="auto" w:fill="FFFFFF"/>
        </w:rPr>
        <w:t>/2024</w:t>
      </w:r>
    </w:p>
    <w:p w14:paraId="4325BD7F" w14:textId="77777777" w:rsidR="00D920F0" w:rsidRPr="009D3011" w:rsidRDefault="00D920F0" w:rsidP="00D920F0">
      <w:pPr>
        <w:tabs>
          <w:tab w:val="left" w:pos="4253"/>
        </w:tabs>
        <w:spacing w:line="360" w:lineRule="auto"/>
        <w:jc w:val="both"/>
        <w:rPr>
          <w:rStyle w:val="pspdfkit-6fq5ysqkmc2gc1fek9b659qfh8"/>
          <w:rFonts w:ascii="Arial" w:hAnsi="Arial" w:cs="Arial"/>
          <w:shd w:val="clear" w:color="auto" w:fill="FFFFFF"/>
        </w:rPr>
      </w:pPr>
      <w:r w:rsidRPr="009D3011">
        <w:rPr>
          <w:rStyle w:val="pspdfkit-6fq5ysqkmc2gc1fek9b659qfh8"/>
          <w:rFonts w:ascii="Arial" w:hAnsi="Arial" w:cs="Arial"/>
          <w:shd w:val="clear" w:color="auto" w:fill="FFFFFF"/>
        </w:rPr>
        <w:t>HORÁRIO: às 09h00min</w:t>
      </w:r>
    </w:p>
    <w:p w14:paraId="19E381D6" w14:textId="77777777" w:rsidR="00D920F0" w:rsidRPr="009D3011" w:rsidRDefault="00D920F0" w:rsidP="00D920F0">
      <w:pPr>
        <w:tabs>
          <w:tab w:val="left" w:pos="4253"/>
        </w:tabs>
        <w:spacing w:line="360" w:lineRule="auto"/>
        <w:jc w:val="both"/>
        <w:rPr>
          <w:rStyle w:val="pspdfkit-6fq5ysqkmc2gc1fek9b659qfh8"/>
          <w:rFonts w:ascii="Arial" w:hAnsi="Arial" w:cs="Arial"/>
          <w:b/>
          <w:bCs/>
          <w:shd w:val="clear" w:color="auto" w:fill="FFFFFF"/>
        </w:rPr>
      </w:pPr>
      <w:r w:rsidRPr="009D3011">
        <w:rPr>
          <w:rStyle w:val="pspdfkit-6fq5ysqkmc2gc1fek9b659qfh8"/>
          <w:rFonts w:ascii="Arial" w:hAnsi="Arial" w:cs="Arial"/>
          <w:b/>
          <w:bCs/>
          <w:shd w:val="clear" w:color="auto" w:fill="FFFFFF"/>
        </w:rPr>
        <w:t>HORÁRIO MÁXIMO DA DISPUTA: 06h00 min a contar da abertura da sessão.</w:t>
      </w:r>
    </w:p>
    <w:p w14:paraId="37315A7B" w14:textId="77777777" w:rsidR="00EF11EC" w:rsidRDefault="00EF11EC" w:rsidP="008A622B">
      <w:pPr>
        <w:spacing w:line="360" w:lineRule="auto"/>
        <w:jc w:val="both"/>
        <w:rPr>
          <w:rFonts w:ascii="Arial" w:hAnsi="Arial" w:cs="Arial"/>
        </w:rPr>
      </w:pPr>
    </w:p>
    <w:p w14:paraId="06E3C6E5" w14:textId="05540B65" w:rsidR="00EF11EC" w:rsidRDefault="00EF11EC" w:rsidP="008A622B">
      <w:pPr>
        <w:spacing w:line="36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4) DOS PEDIDOS DE IMPUGNAÇÃO E ESCLARECIMENTOS</w:t>
      </w:r>
    </w:p>
    <w:p w14:paraId="05774B27" w14:textId="3499B87D" w:rsidR="00EF11EC" w:rsidRDefault="00EF11EC" w:rsidP="008A622B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4.1 Considerando que a legislação legal não traz em seu escopo prazos ou a possibilidade da realização de esclarecimentos e pedidos de impugnações </w:t>
      </w:r>
      <w:r w:rsidR="001D14F9">
        <w:rPr>
          <w:rFonts w:ascii="Arial" w:hAnsi="Arial" w:cs="Arial"/>
        </w:rPr>
        <w:t>inerentes aos processos de contratação direta, a Câmara Municipal definiu que:</w:t>
      </w:r>
    </w:p>
    <w:p w14:paraId="34B1AEF5" w14:textId="2F99B511" w:rsidR="001D14F9" w:rsidRDefault="001D14F9" w:rsidP="008A622B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I) Os pedidos de esclarecimentos deverão ser encaminhados até 24 horas anteriormente a realização do certame;</w:t>
      </w:r>
    </w:p>
    <w:p w14:paraId="1E953091" w14:textId="0B86A766" w:rsidR="001D14F9" w:rsidRPr="00EF11EC" w:rsidRDefault="001D14F9" w:rsidP="008A622B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II) Não serão aceitos pedidos de impugnação, haja vista que a dispensa de licitação trata de objetos de menor complexidade ou de valores abaixo do limite legal, definidos como de baixo custo, não sendo instrumento eficaz a celeridade exigida dos processos de compra, trazendo morosidade desnecessária </w:t>
      </w:r>
      <w:r w:rsidR="001B183B">
        <w:rPr>
          <w:rFonts w:ascii="Arial" w:hAnsi="Arial" w:cs="Arial"/>
        </w:rPr>
        <w:t>para a Administração.</w:t>
      </w:r>
    </w:p>
    <w:p w14:paraId="079A0904" w14:textId="77777777" w:rsidR="00714F3B" w:rsidRDefault="00714F3B" w:rsidP="008A622B">
      <w:pPr>
        <w:spacing w:line="360" w:lineRule="auto"/>
        <w:jc w:val="both"/>
        <w:rPr>
          <w:rFonts w:ascii="Arial" w:hAnsi="Arial" w:cs="Arial"/>
        </w:rPr>
      </w:pPr>
    </w:p>
    <w:p w14:paraId="4BDB9251" w14:textId="77777777" w:rsidR="009A1402" w:rsidRDefault="001B183B" w:rsidP="008A622B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5</w:t>
      </w:r>
      <w:r w:rsidR="008A622B" w:rsidRPr="00714F3B">
        <w:rPr>
          <w:rFonts w:ascii="Arial" w:hAnsi="Arial" w:cs="Arial"/>
          <w:b/>
          <w:bCs/>
        </w:rPr>
        <w:t>) CRITÉRIO DE JULGAMENTO</w:t>
      </w:r>
    </w:p>
    <w:p w14:paraId="1BAF4B05" w14:textId="77777777" w:rsidR="00904B79" w:rsidRDefault="00904B79" w:rsidP="008A622B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5.1 Menor preço – por item.</w:t>
      </w:r>
    </w:p>
    <w:p w14:paraId="5C0CEA77" w14:textId="30D5F89C" w:rsidR="00714F3B" w:rsidRPr="006A2F5D" w:rsidRDefault="00586491" w:rsidP="008A622B">
      <w:pPr>
        <w:spacing w:line="360" w:lineRule="auto"/>
        <w:jc w:val="both"/>
        <w:rPr>
          <w:rFonts w:ascii="Arial" w:hAnsi="Arial" w:cs="Arial"/>
          <w:b/>
          <w:bCs/>
        </w:rPr>
      </w:pPr>
      <w:r w:rsidRPr="006A2F5D">
        <w:rPr>
          <w:rFonts w:ascii="Arial" w:hAnsi="Arial" w:cs="Arial"/>
          <w:b/>
          <w:bCs/>
        </w:rPr>
        <w:tab/>
      </w:r>
    </w:p>
    <w:p w14:paraId="5C45BD31" w14:textId="283053B2" w:rsidR="00714F3B" w:rsidRDefault="001B183B" w:rsidP="008A622B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6</w:t>
      </w:r>
      <w:r w:rsidR="008A622B" w:rsidRPr="00714F3B">
        <w:rPr>
          <w:rFonts w:ascii="Arial" w:hAnsi="Arial" w:cs="Arial"/>
          <w:b/>
          <w:bCs/>
        </w:rPr>
        <w:t>) OBJETO COM ESPECIFICAÇÕES</w:t>
      </w:r>
      <w:r w:rsidR="008A622B" w:rsidRPr="008A622B">
        <w:rPr>
          <w:rFonts w:ascii="Arial" w:hAnsi="Arial" w:cs="Arial"/>
        </w:rPr>
        <w:t xml:space="preserve"> </w:t>
      </w:r>
    </w:p>
    <w:p w14:paraId="448AF7DF" w14:textId="45DF10D2" w:rsidR="00F34B88" w:rsidRDefault="001B183B" w:rsidP="00F34B88">
      <w:pPr>
        <w:spacing w:line="360" w:lineRule="auto"/>
        <w:ind w:left="21"/>
        <w:jc w:val="both"/>
        <w:rPr>
          <w:rFonts w:ascii="Arial" w:hAnsi="Arial" w:cs="Arial"/>
        </w:rPr>
      </w:pPr>
      <w:r>
        <w:rPr>
          <w:rFonts w:ascii="Arial" w:hAnsi="Arial" w:cs="Arial"/>
        </w:rPr>
        <w:t>6</w:t>
      </w:r>
      <w:r w:rsidR="008A622B" w:rsidRPr="008A622B">
        <w:rPr>
          <w:rFonts w:ascii="Arial" w:hAnsi="Arial" w:cs="Arial"/>
        </w:rPr>
        <w:t xml:space="preserve">.1 Objeto: </w:t>
      </w:r>
      <w:bookmarkStart w:id="2" w:name="_Hlk165041681"/>
      <w:r w:rsidR="00904B79">
        <w:rPr>
          <w:rFonts w:ascii="Arial" w:hAnsi="Arial" w:cs="Arial"/>
        </w:rPr>
        <w:t xml:space="preserve">Aquisição de diversos materiais para instalação de aparelho condicionador de ar na sede da Câmara Municipal de São Bento do Sul/SC, </w:t>
      </w:r>
      <w:r w:rsidR="00F34B88">
        <w:rPr>
          <w:rFonts w:ascii="Arial" w:hAnsi="Arial" w:cs="Arial"/>
        </w:rPr>
        <w:t>conforme as condições, quantidades e medidas abaixo descritas</w:t>
      </w:r>
      <w:r w:rsidR="006E5CC2">
        <w:rPr>
          <w:rFonts w:ascii="Arial" w:hAnsi="Arial" w:cs="Arial"/>
        </w:rPr>
        <w:t>, além da contratação de empresa para realização da instalação do aludido condicionador.</w:t>
      </w:r>
    </w:p>
    <w:p w14:paraId="16F7B35E" w14:textId="059E8E0F" w:rsidR="00703C76" w:rsidRPr="009829E1" w:rsidRDefault="00F34B88" w:rsidP="00F34B88">
      <w:pPr>
        <w:spacing w:line="360" w:lineRule="auto"/>
        <w:ind w:left="21"/>
        <w:jc w:val="both"/>
        <w:rPr>
          <w:rFonts w:ascii="Arial" w:hAnsi="Arial" w:cs="Arial"/>
        </w:rPr>
      </w:pPr>
      <w:r>
        <w:rPr>
          <w:rFonts w:ascii="Arial" w:hAnsi="Arial" w:cs="Arial"/>
        </w:rPr>
        <w:t>6.2</w:t>
      </w:r>
      <w:r w:rsidR="009829E1">
        <w:rPr>
          <w:rFonts w:ascii="Arial" w:hAnsi="Arial" w:cs="Arial"/>
        </w:rPr>
        <w:t xml:space="preserve"> A presente demanda urge com o intento de </w:t>
      </w:r>
      <w:r w:rsidR="00904B79">
        <w:rPr>
          <w:rFonts w:ascii="Arial" w:hAnsi="Arial" w:cs="Arial"/>
        </w:rPr>
        <w:t>realizar a instalação de 01 (um) aparelho condicionador de ar na sala de sonorização e vídeo da Câmara Municipal de São Bento do Sul</w:t>
      </w:r>
      <w:r>
        <w:rPr>
          <w:rFonts w:ascii="Arial" w:hAnsi="Arial" w:cs="Arial"/>
        </w:rPr>
        <w:t>.</w:t>
      </w:r>
    </w:p>
    <w:bookmarkEnd w:id="2"/>
    <w:p w14:paraId="0A8E3813" w14:textId="2091D2F1" w:rsidR="00C16958" w:rsidRDefault="001B183B" w:rsidP="00C16958">
      <w:pPr>
        <w:spacing w:line="360" w:lineRule="auto"/>
        <w:ind w:left="21"/>
        <w:jc w:val="both"/>
        <w:rPr>
          <w:rFonts w:ascii="Arial" w:hAnsi="Arial" w:cs="Arial"/>
        </w:rPr>
      </w:pPr>
      <w:r>
        <w:rPr>
          <w:rFonts w:ascii="Arial" w:hAnsi="Arial" w:cs="Arial"/>
        </w:rPr>
        <w:t>6</w:t>
      </w:r>
      <w:r w:rsidR="006412CB">
        <w:rPr>
          <w:rFonts w:ascii="Arial" w:hAnsi="Arial" w:cs="Arial"/>
        </w:rPr>
        <w:t>.</w:t>
      </w:r>
      <w:r w:rsidR="00F34B88">
        <w:rPr>
          <w:rFonts w:ascii="Arial" w:hAnsi="Arial" w:cs="Arial"/>
        </w:rPr>
        <w:t>3</w:t>
      </w:r>
      <w:r w:rsidR="006412CB">
        <w:rPr>
          <w:rFonts w:ascii="Arial" w:hAnsi="Arial" w:cs="Arial"/>
        </w:rPr>
        <w:t xml:space="preserve"> </w:t>
      </w:r>
      <w:r w:rsidR="007939B6">
        <w:rPr>
          <w:rFonts w:ascii="Arial" w:hAnsi="Arial" w:cs="Arial"/>
        </w:rPr>
        <w:t>A quantia</w:t>
      </w:r>
      <w:r w:rsidR="009829E1">
        <w:rPr>
          <w:rFonts w:ascii="Arial" w:hAnsi="Arial" w:cs="Arial"/>
        </w:rPr>
        <w:t xml:space="preserve"> </w:t>
      </w:r>
      <w:r w:rsidR="007939B6">
        <w:rPr>
          <w:rFonts w:ascii="Arial" w:hAnsi="Arial" w:cs="Arial"/>
        </w:rPr>
        <w:t>fo</w:t>
      </w:r>
      <w:r w:rsidR="009829E1">
        <w:rPr>
          <w:rFonts w:ascii="Arial" w:hAnsi="Arial" w:cs="Arial"/>
        </w:rPr>
        <w:t xml:space="preserve">i estimada </w:t>
      </w:r>
      <w:r w:rsidR="00904B79">
        <w:rPr>
          <w:rFonts w:ascii="Arial" w:hAnsi="Arial" w:cs="Arial"/>
        </w:rPr>
        <w:t>através dos funcionários responsáveis pela manutenção e instalação dos aparelhos da mesma natureza, os quais foram pertencem ao quadro de funcionários da empresa contratada para realização dos aludidos serviços</w:t>
      </w:r>
      <w:r w:rsidR="009829E1">
        <w:rPr>
          <w:rFonts w:ascii="Arial" w:hAnsi="Arial" w:cs="Arial"/>
        </w:rPr>
        <w:t>.</w:t>
      </w:r>
    </w:p>
    <w:p w14:paraId="05B46BB1" w14:textId="77777777" w:rsidR="00C16958" w:rsidRDefault="00C16958" w:rsidP="00C16958">
      <w:pPr>
        <w:spacing w:line="360" w:lineRule="auto"/>
        <w:ind w:left="21"/>
        <w:jc w:val="both"/>
        <w:rPr>
          <w:rFonts w:ascii="Arial" w:hAnsi="Arial" w:cs="Arial"/>
        </w:rPr>
      </w:pPr>
    </w:p>
    <w:tbl>
      <w:tblPr>
        <w:tblStyle w:val="Tabelacomgrade"/>
        <w:tblW w:w="8500" w:type="dxa"/>
        <w:tblLook w:val="04A0" w:firstRow="1" w:lastRow="0" w:firstColumn="1" w:lastColumn="0" w:noHBand="0" w:noVBand="1"/>
      </w:tblPr>
      <w:tblGrid>
        <w:gridCol w:w="778"/>
        <w:gridCol w:w="4604"/>
        <w:gridCol w:w="1141"/>
        <w:gridCol w:w="1977"/>
      </w:tblGrid>
      <w:tr w:rsidR="00703C76" w:rsidRPr="00C44748" w14:paraId="5C3B86B1" w14:textId="77777777" w:rsidTr="00904B79">
        <w:tc>
          <w:tcPr>
            <w:tcW w:w="778" w:type="dxa"/>
          </w:tcPr>
          <w:p w14:paraId="2ED0C874" w14:textId="104E9B46" w:rsidR="00703C76" w:rsidRPr="007D70B5" w:rsidRDefault="00904B79" w:rsidP="0073658B">
            <w:pPr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I</w:t>
            </w:r>
            <w:r w:rsidR="00C16958">
              <w:rPr>
                <w:rFonts w:ascii="Arial" w:hAnsi="Arial" w:cs="Arial"/>
                <w:b/>
                <w:bCs/>
              </w:rPr>
              <w:t>tem</w:t>
            </w:r>
          </w:p>
        </w:tc>
        <w:tc>
          <w:tcPr>
            <w:tcW w:w="4604" w:type="dxa"/>
          </w:tcPr>
          <w:p w14:paraId="1AA6E3AF" w14:textId="61BFB7F9" w:rsidR="00703C76" w:rsidRPr="00C44748" w:rsidRDefault="00904B79" w:rsidP="0073658B">
            <w:pPr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D</w:t>
            </w:r>
            <w:r w:rsidR="00C16958">
              <w:rPr>
                <w:rFonts w:ascii="Arial" w:hAnsi="Arial" w:cs="Arial"/>
                <w:b/>
                <w:bCs/>
              </w:rPr>
              <w:t>escrição</w:t>
            </w:r>
          </w:p>
        </w:tc>
        <w:tc>
          <w:tcPr>
            <w:tcW w:w="1141" w:type="dxa"/>
          </w:tcPr>
          <w:p w14:paraId="0F796660" w14:textId="449BDED6" w:rsidR="00703C76" w:rsidRPr="007D70B5" w:rsidRDefault="00904B79" w:rsidP="0073658B">
            <w:pPr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  <w:proofErr w:type="spellStart"/>
            <w:r>
              <w:rPr>
                <w:rFonts w:ascii="Arial" w:hAnsi="Arial" w:cs="Arial"/>
                <w:b/>
                <w:bCs/>
              </w:rPr>
              <w:t>Q</w:t>
            </w:r>
            <w:r w:rsidR="00C16958">
              <w:rPr>
                <w:rFonts w:ascii="Arial" w:hAnsi="Arial" w:cs="Arial"/>
                <w:b/>
                <w:bCs/>
              </w:rPr>
              <w:t>ntd</w:t>
            </w:r>
            <w:proofErr w:type="spellEnd"/>
            <w:r w:rsidR="00C16958">
              <w:rPr>
                <w:rFonts w:ascii="Arial" w:hAnsi="Arial" w:cs="Arial"/>
                <w:b/>
                <w:bCs/>
              </w:rPr>
              <w:t>.</w:t>
            </w:r>
          </w:p>
        </w:tc>
        <w:tc>
          <w:tcPr>
            <w:tcW w:w="1977" w:type="dxa"/>
          </w:tcPr>
          <w:p w14:paraId="3F593463" w14:textId="39E863EE" w:rsidR="00703C76" w:rsidRPr="00C44748" w:rsidRDefault="00904B79" w:rsidP="0073658B">
            <w:pPr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V</w:t>
            </w:r>
            <w:r w:rsidR="00C16958">
              <w:rPr>
                <w:rFonts w:ascii="Arial" w:hAnsi="Arial" w:cs="Arial"/>
                <w:b/>
                <w:bCs/>
              </w:rPr>
              <w:t xml:space="preserve">alor total </w:t>
            </w:r>
          </w:p>
        </w:tc>
      </w:tr>
      <w:tr w:rsidR="00904B79" w14:paraId="23B829DF" w14:textId="77777777" w:rsidTr="00D44983">
        <w:tc>
          <w:tcPr>
            <w:tcW w:w="778" w:type="dxa"/>
          </w:tcPr>
          <w:p w14:paraId="72AB0E23" w14:textId="2E4F3E44" w:rsidR="00904B79" w:rsidRDefault="00904B79" w:rsidP="00904B79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01</w:t>
            </w:r>
          </w:p>
        </w:tc>
        <w:tc>
          <w:tcPr>
            <w:tcW w:w="4604" w:type="dxa"/>
          </w:tcPr>
          <w:p w14:paraId="274A4CC0" w14:textId="12C382D5" w:rsidR="00904B79" w:rsidRPr="00F23204" w:rsidRDefault="00904B79" w:rsidP="00904B7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</w:t>
            </w:r>
            <w:r w:rsidRPr="009A2C1F">
              <w:rPr>
                <w:rFonts w:ascii="Arial" w:hAnsi="Arial" w:cs="Arial"/>
              </w:rPr>
              <w:t>ubulação 3/8 (tubulação no material de cobre) com esponjoso;</w:t>
            </w:r>
          </w:p>
        </w:tc>
        <w:tc>
          <w:tcPr>
            <w:tcW w:w="1141" w:type="dxa"/>
          </w:tcPr>
          <w:p w14:paraId="686F3B4A" w14:textId="64749B14" w:rsidR="00904B79" w:rsidRPr="00904B79" w:rsidRDefault="00904B79" w:rsidP="00904B79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904B79">
              <w:rPr>
                <w:rFonts w:ascii="Arial" w:hAnsi="Arial" w:cs="Arial"/>
              </w:rPr>
              <w:t>08 m.</w:t>
            </w:r>
          </w:p>
        </w:tc>
        <w:tc>
          <w:tcPr>
            <w:tcW w:w="1977" w:type="dxa"/>
          </w:tcPr>
          <w:p w14:paraId="0E42620C" w14:textId="4B476BD6" w:rsidR="00904B79" w:rsidRDefault="00904B79" w:rsidP="00904B79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R$</w:t>
            </w:r>
          </w:p>
        </w:tc>
      </w:tr>
      <w:tr w:rsidR="00904B79" w14:paraId="73DB2F8F" w14:textId="77777777" w:rsidTr="00D44983">
        <w:tc>
          <w:tcPr>
            <w:tcW w:w="778" w:type="dxa"/>
          </w:tcPr>
          <w:p w14:paraId="5F32CCC1" w14:textId="689A5631" w:rsidR="00904B79" w:rsidRDefault="00904B79" w:rsidP="00904B79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02</w:t>
            </w:r>
          </w:p>
        </w:tc>
        <w:tc>
          <w:tcPr>
            <w:tcW w:w="4604" w:type="dxa"/>
          </w:tcPr>
          <w:p w14:paraId="3AE5F775" w14:textId="2AC23630" w:rsidR="00904B79" w:rsidRDefault="00904B79" w:rsidP="00904B79">
            <w:pPr>
              <w:spacing w:before="120" w:after="120"/>
              <w:jc w:val="center"/>
              <w:rPr>
                <w:rFonts w:ascii="Arial" w:hAnsi="Arial" w:cs="Arial"/>
                <w:b/>
                <w:bCs/>
                <w:noProof/>
                <w14:ligatures w14:val="standardContextual"/>
              </w:rPr>
            </w:pPr>
            <w:r>
              <w:rPr>
                <w:rFonts w:ascii="Arial" w:hAnsi="Arial" w:cs="Arial"/>
              </w:rPr>
              <w:t>T</w:t>
            </w:r>
            <w:r w:rsidRPr="009A2C1F">
              <w:rPr>
                <w:rFonts w:ascii="Arial" w:hAnsi="Arial" w:cs="Arial"/>
              </w:rPr>
              <w:t>ubulação 1/4 (tubulação no material de cobre) com esponjoso</w:t>
            </w:r>
          </w:p>
        </w:tc>
        <w:tc>
          <w:tcPr>
            <w:tcW w:w="1141" w:type="dxa"/>
          </w:tcPr>
          <w:p w14:paraId="23531A33" w14:textId="698EB13B" w:rsidR="00904B79" w:rsidRPr="00904B79" w:rsidRDefault="00904B79" w:rsidP="00904B79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904B79">
              <w:rPr>
                <w:rFonts w:ascii="Arial" w:hAnsi="Arial" w:cs="Arial"/>
              </w:rPr>
              <w:t>08 m.</w:t>
            </w:r>
          </w:p>
        </w:tc>
        <w:tc>
          <w:tcPr>
            <w:tcW w:w="1977" w:type="dxa"/>
          </w:tcPr>
          <w:p w14:paraId="4620D012" w14:textId="65170DFC" w:rsidR="00904B79" w:rsidRDefault="00904B79" w:rsidP="00904B79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R$</w:t>
            </w:r>
          </w:p>
        </w:tc>
      </w:tr>
      <w:tr w:rsidR="00904B79" w14:paraId="242C1226" w14:textId="77777777" w:rsidTr="00D44983">
        <w:tc>
          <w:tcPr>
            <w:tcW w:w="778" w:type="dxa"/>
          </w:tcPr>
          <w:p w14:paraId="4081B8FA" w14:textId="0A99E3F8" w:rsidR="00904B79" w:rsidRDefault="00904B79" w:rsidP="00904B79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03</w:t>
            </w:r>
          </w:p>
        </w:tc>
        <w:tc>
          <w:tcPr>
            <w:tcW w:w="4604" w:type="dxa"/>
          </w:tcPr>
          <w:p w14:paraId="4BA229DC" w14:textId="2836A7A8" w:rsidR="00904B79" w:rsidRDefault="00904B79" w:rsidP="00904B79">
            <w:pPr>
              <w:shd w:val="clear" w:color="auto" w:fill="FFFFFF"/>
              <w:spacing w:before="120" w:after="120"/>
              <w:jc w:val="center"/>
              <w:rPr>
                <w:rFonts w:ascii="Arial" w:hAnsi="Arial" w:cs="Arial"/>
                <w:noProof/>
                <w14:ligatures w14:val="standardContextual"/>
              </w:rPr>
            </w:pPr>
            <w:r>
              <w:rPr>
                <w:rFonts w:ascii="Arial" w:hAnsi="Arial" w:cs="Arial"/>
              </w:rPr>
              <w:t>R</w:t>
            </w:r>
            <w:r w:rsidRPr="009A2C1F">
              <w:rPr>
                <w:rFonts w:ascii="Arial" w:hAnsi="Arial" w:cs="Arial"/>
              </w:rPr>
              <w:t xml:space="preserve">olos de fita </w:t>
            </w:r>
            <w:proofErr w:type="spellStart"/>
            <w:r w:rsidRPr="009A2C1F">
              <w:rPr>
                <w:rFonts w:ascii="Arial" w:hAnsi="Arial" w:cs="Arial"/>
              </w:rPr>
              <w:t>pvc</w:t>
            </w:r>
            <w:proofErr w:type="spellEnd"/>
            <w:r w:rsidRPr="009A2C1F">
              <w:rPr>
                <w:rFonts w:ascii="Arial" w:hAnsi="Arial" w:cs="Arial"/>
              </w:rPr>
              <w:t xml:space="preserve"> branca 100mm x 10m para isolamento em refrigeração</w:t>
            </w:r>
          </w:p>
        </w:tc>
        <w:tc>
          <w:tcPr>
            <w:tcW w:w="1141" w:type="dxa"/>
          </w:tcPr>
          <w:p w14:paraId="272CAB00" w14:textId="7658AE0B" w:rsidR="00904B79" w:rsidRPr="00904B79" w:rsidRDefault="00904B79" w:rsidP="00904B79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904B79">
              <w:rPr>
                <w:rFonts w:ascii="Arial" w:hAnsi="Arial" w:cs="Arial"/>
              </w:rPr>
              <w:t xml:space="preserve">04 </w:t>
            </w:r>
            <w:proofErr w:type="spellStart"/>
            <w:r w:rsidRPr="00904B79">
              <w:rPr>
                <w:rFonts w:ascii="Arial" w:hAnsi="Arial" w:cs="Arial"/>
              </w:rPr>
              <w:t>und</w:t>
            </w:r>
            <w:proofErr w:type="spellEnd"/>
            <w:r w:rsidRPr="00904B79">
              <w:rPr>
                <w:rFonts w:ascii="Arial" w:hAnsi="Arial" w:cs="Arial"/>
              </w:rPr>
              <w:t>.</w:t>
            </w:r>
          </w:p>
        </w:tc>
        <w:tc>
          <w:tcPr>
            <w:tcW w:w="1977" w:type="dxa"/>
          </w:tcPr>
          <w:p w14:paraId="77A8DCD0" w14:textId="1722BE45" w:rsidR="00904B79" w:rsidRDefault="00904B79" w:rsidP="00904B79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R$</w:t>
            </w:r>
          </w:p>
        </w:tc>
      </w:tr>
      <w:tr w:rsidR="00904B79" w14:paraId="4DAC01D5" w14:textId="77777777" w:rsidTr="00D44983">
        <w:tc>
          <w:tcPr>
            <w:tcW w:w="778" w:type="dxa"/>
          </w:tcPr>
          <w:p w14:paraId="2F5492EF" w14:textId="57F3296B" w:rsidR="00904B79" w:rsidRDefault="00904B79" w:rsidP="00904B79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04</w:t>
            </w:r>
          </w:p>
        </w:tc>
        <w:tc>
          <w:tcPr>
            <w:tcW w:w="4604" w:type="dxa"/>
          </w:tcPr>
          <w:p w14:paraId="5A959C9C" w14:textId="21C60D4F" w:rsidR="00904B79" w:rsidRDefault="00904B79" w:rsidP="00904B79">
            <w:pPr>
              <w:shd w:val="clear" w:color="auto" w:fill="FFFFFF"/>
              <w:spacing w:before="120" w:after="120"/>
              <w:jc w:val="center"/>
              <w:rPr>
                <w:rFonts w:ascii="Arial" w:hAnsi="Arial" w:cs="Arial"/>
                <w:b/>
                <w:bCs/>
                <w:noProof/>
                <w14:ligatures w14:val="standardContextual"/>
              </w:rPr>
            </w:pPr>
            <w:r>
              <w:rPr>
                <w:rFonts w:ascii="Arial" w:hAnsi="Arial" w:cs="Arial"/>
              </w:rPr>
              <w:t>F</w:t>
            </w:r>
            <w:r w:rsidRPr="009A2C1F">
              <w:rPr>
                <w:rFonts w:ascii="Arial" w:hAnsi="Arial" w:cs="Arial"/>
              </w:rPr>
              <w:t xml:space="preserve">io cabo </w:t>
            </w:r>
            <w:proofErr w:type="spellStart"/>
            <w:r w:rsidRPr="009A2C1F">
              <w:rPr>
                <w:rFonts w:ascii="Arial" w:hAnsi="Arial" w:cs="Arial"/>
              </w:rPr>
              <w:t>flex</w:t>
            </w:r>
            <w:proofErr w:type="spellEnd"/>
            <w:r w:rsidRPr="009A2C1F">
              <w:rPr>
                <w:rFonts w:ascii="Arial" w:hAnsi="Arial" w:cs="Arial"/>
              </w:rPr>
              <w:t xml:space="preserve"> 2,5 mm preto</w:t>
            </w:r>
          </w:p>
        </w:tc>
        <w:tc>
          <w:tcPr>
            <w:tcW w:w="1141" w:type="dxa"/>
          </w:tcPr>
          <w:p w14:paraId="38A5F8F2" w14:textId="4F868047" w:rsidR="00904B79" w:rsidRPr="00904B79" w:rsidRDefault="00904B79" w:rsidP="00904B79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904B79">
              <w:rPr>
                <w:rFonts w:ascii="Arial" w:hAnsi="Arial" w:cs="Arial"/>
              </w:rPr>
              <w:t>08 m.</w:t>
            </w:r>
          </w:p>
        </w:tc>
        <w:tc>
          <w:tcPr>
            <w:tcW w:w="1977" w:type="dxa"/>
          </w:tcPr>
          <w:p w14:paraId="524C2172" w14:textId="6FC31F17" w:rsidR="00904B79" w:rsidRDefault="00904B79" w:rsidP="00904B79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R$</w:t>
            </w:r>
          </w:p>
        </w:tc>
      </w:tr>
      <w:tr w:rsidR="00904B79" w14:paraId="3EFEAE44" w14:textId="77777777" w:rsidTr="00D44983">
        <w:tc>
          <w:tcPr>
            <w:tcW w:w="778" w:type="dxa"/>
          </w:tcPr>
          <w:p w14:paraId="7BC272E0" w14:textId="702818C1" w:rsidR="00904B79" w:rsidRDefault="00904B79" w:rsidP="00904B79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05</w:t>
            </w:r>
          </w:p>
        </w:tc>
        <w:tc>
          <w:tcPr>
            <w:tcW w:w="4604" w:type="dxa"/>
          </w:tcPr>
          <w:p w14:paraId="6DBDF8F4" w14:textId="068D2748" w:rsidR="00904B79" w:rsidRPr="0082333F" w:rsidRDefault="00904B79" w:rsidP="00904B79">
            <w:pPr>
              <w:shd w:val="clear" w:color="auto" w:fill="FFFFFF"/>
              <w:spacing w:before="120" w:after="120"/>
              <w:jc w:val="center"/>
              <w:rPr>
                <w:noProof/>
              </w:rPr>
            </w:pPr>
            <w:r>
              <w:rPr>
                <w:rFonts w:ascii="Arial" w:hAnsi="Arial" w:cs="Arial"/>
              </w:rPr>
              <w:t>F</w:t>
            </w:r>
            <w:r w:rsidRPr="009A2C1F">
              <w:rPr>
                <w:rFonts w:ascii="Arial" w:hAnsi="Arial" w:cs="Arial"/>
              </w:rPr>
              <w:t xml:space="preserve">io cabo </w:t>
            </w:r>
            <w:proofErr w:type="spellStart"/>
            <w:r w:rsidRPr="009A2C1F">
              <w:rPr>
                <w:rFonts w:ascii="Arial" w:hAnsi="Arial" w:cs="Arial"/>
              </w:rPr>
              <w:t>flex</w:t>
            </w:r>
            <w:proofErr w:type="spellEnd"/>
            <w:r w:rsidRPr="009A2C1F">
              <w:rPr>
                <w:rFonts w:ascii="Arial" w:hAnsi="Arial" w:cs="Arial"/>
              </w:rPr>
              <w:t xml:space="preserve"> 2,5 mm azul</w:t>
            </w:r>
          </w:p>
        </w:tc>
        <w:tc>
          <w:tcPr>
            <w:tcW w:w="1141" w:type="dxa"/>
          </w:tcPr>
          <w:p w14:paraId="2C0492F7" w14:textId="2CDD1B72" w:rsidR="00904B79" w:rsidRPr="00904B79" w:rsidRDefault="00904B79" w:rsidP="00904B79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904B79">
              <w:rPr>
                <w:rFonts w:ascii="Arial" w:hAnsi="Arial" w:cs="Arial"/>
              </w:rPr>
              <w:t>08 m.</w:t>
            </w:r>
          </w:p>
        </w:tc>
        <w:tc>
          <w:tcPr>
            <w:tcW w:w="1977" w:type="dxa"/>
          </w:tcPr>
          <w:p w14:paraId="4686DDFB" w14:textId="4CAB8853" w:rsidR="00904B79" w:rsidRDefault="00904B79" w:rsidP="00904B79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R$</w:t>
            </w:r>
          </w:p>
        </w:tc>
      </w:tr>
      <w:tr w:rsidR="00904B79" w14:paraId="5D622808" w14:textId="77777777" w:rsidTr="00D44983">
        <w:tc>
          <w:tcPr>
            <w:tcW w:w="778" w:type="dxa"/>
          </w:tcPr>
          <w:p w14:paraId="04CCC35B" w14:textId="26C4D3A3" w:rsidR="00904B79" w:rsidRDefault="00904B79" w:rsidP="00904B79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06</w:t>
            </w:r>
          </w:p>
        </w:tc>
        <w:tc>
          <w:tcPr>
            <w:tcW w:w="4604" w:type="dxa"/>
          </w:tcPr>
          <w:p w14:paraId="3E6F1C14" w14:textId="64051312" w:rsidR="00904B79" w:rsidRPr="0082333F" w:rsidRDefault="00904B79" w:rsidP="00904B79">
            <w:pPr>
              <w:shd w:val="clear" w:color="auto" w:fill="FFFFFF"/>
              <w:spacing w:before="120" w:after="120"/>
              <w:jc w:val="center"/>
              <w:rPr>
                <w:noProof/>
              </w:rPr>
            </w:pPr>
            <w:r>
              <w:rPr>
                <w:rFonts w:ascii="Arial" w:hAnsi="Arial" w:cs="Arial"/>
              </w:rPr>
              <w:t>F</w:t>
            </w:r>
            <w:r w:rsidRPr="009A2C1F">
              <w:rPr>
                <w:rFonts w:ascii="Arial" w:hAnsi="Arial" w:cs="Arial"/>
              </w:rPr>
              <w:t xml:space="preserve">io cabo </w:t>
            </w:r>
            <w:proofErr w:type="spellStart"/>
            <w:r w:rsidRPr="009A2C1F">
              <w:rPr>
                <w:rFonts w:ascii="Arial" w:hAnsi="Arial" w:cs="Arial"/>
              </w:rPr>
              <w:t>flex</w:t>
            </w:r>
            <w:proofErr w:type="spellEnd"/>
            <w:r w:rsidRPr="009A2C1F">
              <w:rPr>
                <w:rFonts w:ascii="Arial" w:hAnsi="Arial" w:cs="Arial"/>
              </w:rPr>
              <w:t xml:space="preserve"> 2,5 mm vermelho</w:t>
            </w:r>
          </w:p>
        </w:tc>
        <w:tc>
          <w:tcPr>
            <w:tcW w:w="1141" w:type="dxa"/>
          </w:tcPr>
          <w:p w14:paraId="4794F093" w14:textId="01A3592B" w:rsidR="00904B79" w:rsidRPr="00904B79" w:rsidRDefault="00904B79" w:rsidP="00904B79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904B79">
              <w:rPr>
                <w:rFonts w:ascii="Arial" w:hAnsi="Arial" w:cs="Arial"/>
              </w:rPr>
              <w:t>08 m.</w:t>
            </w:r>
          </w:p>
        </w:tc>
        <w:tc>
          <w:tcPr>
            <w:tcW w:w="1977" w:type="dxa"/>
          </w:tcPr>
          <w:p w14:paraId="37DE11EB" w14:textId="021D5126" w:rsidR="00904B79" w:rsidRDefault="00904B79" w:rsidP="00904B79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R$</w:t>
            </w:r>
          </w:p>
        </w:tc>
      </w:tr>
      <w:tr w:rsidR="00904B79" w14:paraId="28E358A5" w14:textId="77777777" w:rsidTr="00D44983">
        <w:tc>
          <w:tcPr>
            <w:tcW w:w="778" w:type="dxa"/>
          </w:tcPr>
          <w:p w14:paraId="00441AB2" w14:textId="246C1CBB" w:rsidR="00904B79" w:rsidRDefault="00904B79" w:rsidP="00904B79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07</w:t>
            </w:r>
          </w:p>
        </w:tc>
        <w:tc>
          <w:tcPr>
            <w:tcW w:w="4604" w:type="dxa"/>
          </w:tcPr>
          <w:p w14:paraId="4FC0DC2E" w14:textId="37436B98" w:rsidR="00904B79" w:rsidRPr="00C16958" w:rsidRDefault="00904B79" w:rsidP="00904B79">
            <w:pPr>
              <w:spacing w:before="120"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</w:t>
            </w:r>
            <w:r w:rsidRPr="009A2C1F">
              <w:rPr>
                <w:rFonts w:ascii="Arial" w:hAnsi="Arial" w:cs="Arial"/>
              </w:rPr>
              <w:t xml:space="preserve">io cabo </w:t>
            </w:r>
            <w:proofErr w:type="spellStart"/>
            <w:r w:rsidRPr="009A2C1F">
              <w:rPr>
                <w:rFonts w:ascii="Arial" w:hAnsi="Arial" w:cs="Arial"/>
              </w:rPr>
              <w:t>flex</w:t>
            </w:r>
            <w:proofErr w:type="spellEnd"/>
            <w:r w:rsidRPr="009A2C1F">
              <w:rPr>
                <w:rFonts w:ascii="Arial" w:hAnsi="Arial" w:cs="Arial"/>
              </w:rPr>
              <w:t xml:space="preserve"> 2,5 mm branco</w:t>
            </w:r>
          </w:p>
        </w:tc>
        <w:tc>
          <w:tcPr>
            <w:tcW w:w="1141" w:type="dxa"/>
          </w:tcPr>
          <w:p w14:paraId="34CBAF6C" w14:textId="12AF54CA" w:rsidR="00904B79" w:rsidRPr="00904B79" w:rsidRDefault="00904B79" w:rsidP="00904B79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904B79">
              <w:rPr>
                <w:rFonts w:ascii="Arial" w:hAnsi="Arial" w:cs="Arial"/>
              </w:rPr>
              <w:t>08 m.</w:t>
            </w:r>
          </w:p>
        </w:tc>
        <w:tc>
          <w:tcPr>
            <w:tcW w:w="1977" w:type="dxa"/>
          </w:tcPr>
          <w:p w14:paraId="05159AE1" w14:textId="6787B1FC" w:rsidR="00904B79" w:rsidRDefault="00904B79" w:rsidP="00904B79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R$</w:t>
            </w:r>
          </w:p>
        </w:tc>
      </w:tr>
      <w:tr w:rsidR="00904B79" w14:paraId="63BDB76A" w14:textId="77777777" w:rsidTr="00D44983">
        <w:tc>
          <w:tcPr>
            <w:tcW w:w="778" w:type="dxa"/>
          </w:tcPr>
          <w:p w14:paraId="01D1C380" w14:textId="23B2A9CA" w:rsidR="00904B79" w:rsidRDefault="00904B79" w:rsidP="00904B79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08</w:t>
            </w:r>
          </w:p>
        </w:tc>
        <w:tc>
          <w:tcPr>
            <w:tcW w:w="4604" w:type="dxa"/>
          </w:tcPr>
          <w:p w14:paraId="6745A9B0" w14:textId="3F16D9A8" w:rsidR="00904B79" w:rsidRPr="00C16958" w:rsidRDefault="00904B79" w:rsidP="00904B79">
            <w:pPr>
              <w:spacing w:before="120"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</w:t>
            </w:r>
            <w:r w:rsidRPr="009A2C1F">
              <w:rPr>
                <w:rFonts w:ascii="Arial" w:hAnsi="Arial" w:cs="Arial"/>
              </w:rPr>
              <w:t>it suporte ar condicionado – barrica - 7 a 18 mil btu resistente até 40kg</w:t>
            </w:r>
          </w:p>
        </w:tc>
        <w:tc>
          <w:tcPr>
            <w:tcW w:w="1141" w:type="dxa"/>
          </w:tcPr>
          <w:p w14:paraId="768BBAE0" w14:textId="6B54973B" w:rsidR="00904B79" w:rsidRPr="00904B79" w:rsidRDefault="00904B79" w:rsidP="00904B79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904B79">
              <w:rPr>
                <w:rFonts w:ascii="Arial" w:hAnsi="Arial" w:cs="Arial"/>
              </w:rPr>
              <w:t xml:space="preserve">01 </w:t>
            </w:r>
            <w:proofErr w:type="spellStart"/>
            <w:r w:rsidRPr="00904B79">
              <w:rPr>
                <w:rFonts w:ascii="Arial" w:hAnsi="Arial" w:cs="Arial"/>
              </w:rPr>
              <w:t>und</w:t>
            </w:r>
            <w:proofErr w:type="spellEnd"/>
            <w:r w:rsidRPr="00904B79">
              <w:rPr>
                <w:rFonts w:ascii="Arial" w:hAnsi="Arial" w:cs="Arial"/>
              </w:rPr>
              <w:t>.</w:t>
            </w:r>
          </w:p>
        </w:tc>
        <w:tc>
          <w:tcPr>
            <w:tcW w:w="1977" w:type="dxa"/>
          </w:tcPr>
          <w:p w14:paraId="698D1078" w14:textId="6B7AC682" w:rsidR="00904B79" w:rsidRDefault="00904B79" w:rsidP="00904B79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R$</w:t>
            </w:r>
          </w:p>
        </w:tc>
      </w:tr>
      <w:tr w:rsidR="002B3F09" w14:paraId="619E0703" w14:textId="77777777" w:rsidTr="00D44983">
        <w:tc>
          <w:tcPr>
            <w:tcW w:w="778" w:type="dxa"/>
          </w:tcPr>
          <w:p w14:paraId="6D1A9AB0" w14:textId="764FD032" w:rsidR="002B3F09" w:rsidRDefault="002B3F09" w:rsidP="00904B79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09</w:t>
            </w:r>
          </w:p>
        </w:tc>
        <w:tc>
          <w:tcPr>
            <w:tcW w:w="4604" w:type="dxa"/>
          </w:tcPr>
          <w:p w14:paraId="30AD3D03" w14:textId="7C3446B6" w:rsidR="002B3F09" w:rsidRDefault="002B3F09" w:rsidP="002B3F09">
            <w:pPr>
              <w:spacing w:before="120"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Serviço de instalação completa de um aparelho condicionador de ar de 9.000 btu/h, da marca </w:t>
            </w:r>
            <w:proofErr w:type="spellStart"/>
            <w:r>
              <w:rPr>
                <w:rFonts w:ascii="Arial" w:hAnsi="Arial" w:cs="Arial"/>
              </w:rPr>
              <w:t>Agratto</w:t>
            </w:r>
            <w:proofErr w:type="spellEnd"/>
            <w:r>
              <w:rPr>
                <w:rFonts w:ascii="Arial" w:hAnsi="Arial" w:cs="Arial"/>
              </w:rPr>
              <w:t>, do tipo split, inverter.</w:t>
            </w:r>
          </w:p>
        </w:tc>
        <w:tc>
          <w:tcPr>
            <w:tcW w:w="1141" w:type="dxa"/>
          </w:tcPr>
          <w:p w14:paraId="010A654D" w14:textId="026432AB" w:rsidR="002B3F09" w:rsidRPr="00904B79" w:rsidRDefault="002B3F09" w:rsidP="00904B79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01 </w:t>
            </w:r>
            <w:proofErr w:type="spellStart"/>
            <w:r>
              <w:rPr>
                <w:rFonts w:ascii="Arial" w:hAnsi="Arial" w:cs="Arial"/>
              </w:rPr>
              <w:t>und</w:t>
            </w:r>
            <w:proofErr w:type="spellEnd"/>
            <w:r>
              <w:rPr>
                <w:rFonts w:ascii="Arial" w:hAnsi="Arial" w:cs="Arial"/>
              </w:rPr>
              <w:t>.</w:t>
            </w:r>
          </w:p>
        </w:tc>
        <w:tc>
          <w:tcPr>
            <w:tcW w:w="1977" w:type="dxa"/>
          </w:tcPr>
          <w:p w14:paraId="06DCD9D9" w14:textId="4E61DA7E" w:rsidR="002B3F09" w:rsidRDefault="002B3F09" w:rsidP="00904B79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R$</w:t>
            </w:r>
          </w:p>
        </w:tc>
      </w:tr>
    </w:tbl>
    <w:p w14:paraId="46C7A6F9" w14:textId="77777777" w:rsidR="00346B66" w:rsidRDefault="00346B66" w:rsidP="008A622B">
      <w:pPr>
        <w:spacing w:line="360" w:lineRule="auto"/>
        <w:jc w:val="both"/>
        <w:rPr>
          <w:rFonts w:ascii="Arial" w:hAnsi="Arial" w:cs="Arial"/>
        </w:rPr>
      </w:pPr>
    </w:p>
    <w:p w14:paraId="5C9588A7" w14:textId="7E474EC6" w:rsidR="00C81CFC" w:rsidRDefault="00C81CFC" w:rsidP="008A622B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6.</w:t>
      </w:r>
      <w:r w:rsidR="00C16958">
        <w:rPr>
          <w:rFonts w:ascii="Arial" w:hAnsi="Arial" w:cs="Arial"/>
        </w:rPr>
        <w:t>4</w:t>
      </w:r>
      <w:r>
        <w:rPr>
          <w:rFonts w:ascii="Arial" w:hAnsi="Arial" w:cs="Arial"/>
        </w:rPr>
        <w:t xml:space="preserve"> A entrega dos objetos inerentes a aquisição em tela deverá ocorrer em até </w:t>
      </w:r>
      <w:r w:rsidR="00904B79">
        <w:rPr>
          <w:rFonts w:ascii="Arial" w:hAnsi="Arial" w:cs="Arial"/>
        </w:rPr>
        <w:t>05 (cinco)</w:t>
      </w:r>
      <w:r w:rsidR="00C1695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dias úteis a contar da emissão da nota de empenho, haja vista a supremacia do interesse público decorrente da </w:t>
      </w:r>
      <w:r w:rsidR="00904B79">
        <w:rPr>
          <w:rFonts w:ascii="Arial" w:hAnsi="Arial" w:cs="Arial"/>
        </w:rPr>
        <w:t>primazia da contratação em tela, uma vez que a mesma apresenta elevado grau de interesse para administração em razão do lapso temporal decorrido no processo de aquisição.</w:t>
      </w:r>
    </w:p>
    <w:p w14:paraId="18AC834C" w14:textId="0C6AA12C" w:rsidR="002B3F09" w:rsidRDefault="002B3F09" w:rsidP="008A622B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6.5 O serviço de instalação deverá ocorrer em até 03 (três) dias úteis, contados do recebimento dos insumos necessários a perfeita execução do trabalho.</w:t>
      </w:r>
    </w:p>
    <w:p w14:paraId="610A003B" w14:textId="77777777" w:rsidR="00C81CFC" w:rsidRDefault="00C81CFC" w:rsidP="008A622B">
      <w:pPr>
        <w:spacing w:line="360" w:lineRule="auto"/>
        <w:jc w:val="both"/>
        <w:rPr>
          <w:rFonts w:ascii="Arial" w:hAnsi="Arial" w:cs="Arial"/>
        </w:rPr>
      </w:pPr>
    </w:p>
    <w:p w14:paraId="31274154" w14:textId="32202E1E" w:rsidR="00861549" w:rsidRPr="00861549" w:rsidRDefault="00CF7B89" w:rsidP="008A622B">
      <w:pPr>
        <w:spacing w:line="36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7</w:t>
      </w:r>
      <w:r w:rsidR="008A622B" w:rsidRPr="00861549">
        <w:rPr>
          <w:rFonts w:ascii="Arial" w:hAnsi="Arial" w:cs="Arial"/>
          <w:b/>
          <w:bCs/>
        </w:rPr>
        <w:t>) PREVISÃO DE RECURSOS ORÇAMENTÁRIOS</w:t>
      </w:r>
    </w:p>
    <w:p w14:paraId="70753197" w14:textId="1E4E2745" w:rsidR="00827BD3" w:rsidRDefault="008A622B" w:rsidP="008A622B">
      <w:pPr>
        <w:spacing w:line="360" w:lineRule="auto"/>
        <w:jc w:val="both"/>
        <w:rPr>
          <w:rFonts w:ascii="Arial" w:hAnsi="Arial" w:cs="Arial"/>
        </w:rPr>
      </w:pPr>
      <w:r w:rsidRPr="008A622B">
        <w:rPr>
          <w:rFonts w:ascii="Arial" w:hAnsi="Arial" w:cs="Arial"/>
        </w:rPr>
        <w:t xml:space="preserve"> As despesas decorrentes desta compra direta correrão por conta: </w:t>
      </w:r>
    </w:p>
    <w:p w14:paraId="46EECBFF" w14:textId="77777777" w:rsidR="00BD1F76" w:rsidRDefault="00BD1F76" w:rsidP="00BB702B">
      <w:pPr>
        <w:spacing w:line="360" w:lineRule="auto"/>
        <w:jc w:val="both"/>
        <w:rPr>
          <w:rFonts w:ascii="Arial" w:hAnsi="Arial" w:cs="Arial"/>
          <w:color w:val="FF0000"/>
        </w:rPr>
      </w:pPr>
    </w:p>
    <w:p w14:paraId="4CE47CB3" w14:textId="2363CE51" w:rsidR="00BB702B" w:rsidRPr="00735133" w:rsidRDefault="00BB702B" w:rsidP="00BB702B">
      <w:pPr>
        <w:spacing w:line="360" w:lineRule="auto"/>
        <w:jc w:val="both"/>
        <w:rPr>
          <w:rFonts w:ascii="Arial" w:hAnsi="Arial" w:cs="Arial"/>
        </w:rPr>
      </w:pPr>
      <w:r w:rsidRPr="00735133">
        <w:rPr>
          <w:rFonts w:ascii="Arial" w:hAnsi="Arial" w:cs="Arial"/>
        </w:rPr>
        <w:t>Órgão: 01 - [Câmara Municipal de Vereadores]</w:t>
      </w:r>
    </w:p>
    <w:p w14:paraId="7490C813" w14:textId="77777777" w:rsidR="00BB702B" w:rsidRPr="00735133" w:rsidRDefault="00BB702B" w:rsidP="00BB702B">
      <w:pPr>
        <w:spacing w:line="360" w:lineRule="auto"/>
        <w:jc w:val="both"/>
        <w:rPr>
          <w:rFonts w:ascii="Arial" w:hAnsi="Arial" w:cs="Arial"/>
        </w:rPr>
      </w:pPr>
      <w:r w:rsidRPr="00735133">
        <w:rPr>
          <w:rFonts w:ascii="Arial" w:hAnsi="Arial" w:cs="Arial"/>
        </w:rPr>
        <w:t>Unidade: 001 - [Câmara de Vereadores]</w:t>
      </w:r>
    </w:p>
    <w:p w14:paraId="71587410" w14:textId="6D957ACF" w:rsidR="00BB702B" w:rsidRPr="00735133" w:rsidRDefault="00BB702B" w:rsidP="00BB702B">
      <w:pPr>
        <w:spacing w:line="360" w:lineRule="auto"/>
        <w:jc w:val="both"/>
        <w:rPr>
          <w:rFonts w:ascii="Arial" w:hAnsi="Arial" w:cs="Arial"/>
        </w:rPr>
      </w:pPr>
      <w:r w:rsidRPr="00735133">
        <w:rPr>
          <w:rFonts w:ascii="Arial" w:hAnsi="Arial" w:cs="Arial"/>
        </w:rPr>
        <w:t>Ação: 20</w:t>
      </w:r>
      <w:r w:rsidR="00735133" w:rsidRPr="00735133">
        <w:rPr>
          <w:rFonts w:ascii="Arial" w:hAnsi="Arial" w:cs="Arial"/>
        </w:rPr>
        <w:t>01</w:t>
      </w:r>
      <w:r w:rsidRPr="00735133">
        <w:rPr>
          <w:rFonts w:ascii="Arial" w:hAnsi="Arial" w:cs="Arial"/>
        </w:rPr>
        <w:t xml:space="preserve"> [</w:t>
      </w:r>
      <w:r w:rsidR="00735133" w:rsidRPr="00735133">
        <w:rPr>
          <w:rFonts w:ascii="Arial" w:hAnsi="Arial" w:cs="Arial"/>
        </w:rPr>
        <w:t>Manutenção da Câmara Municipal de Vereadores</w:t>
      </w:r>
      <w:r w:rsidRPr="00735133">
        <w:rPr>
          <w:rFonts w:ascii="Arial" w:hAnsi="Arial" w:cs="Arial"/>
        </w:rPr>
        <w:t>]</w:t>
      </w:r>
    </w:p>
    <w:p w14:paraId="6969910E" w14:textId="77777777" w:rsidR="00BB702B" w:rsidRPr="00735133" w:rsidRDefault="00BB702B" w:rsidP="00BB702B">
      <w:pPr>
        <w:spacing w:line="360" w:lineRule="auto"/>
        <w:jc w:val="both"/>
        <w:rPr>
          <w:rFonts w:ascii="Arial" w:hAnsi="Arial" w:cs="Arial"/>
        </w:rPr>
      </w:pPr>
      <w:r w:rsidRPr="00735133">
        <w:rPr>
          <w:rFonts w:ascii="Arial" w:hAnsi="Arial" w:cs="Arial"/>
        </w:rPr>
        <w:t>Elemento: 3339030000000000000 - [Material de consumo]</w:t>
      </w:r>
    </w:p>
    <w:p w14:paraId="11EEC10C" w14:textId="41E2759D" w:rsidR="00BB702B" w:rsidRDefault="00BB702B" w:rsidP="00BB702B">
      <w:pPr>
        <w:spacing w:line="360" w:lineRule="auto"/>
        <w:jc w:val="both"/>
        <w:rPr>
          <w:rFonts w:ascii="Arial" w:hAnsi="Arial" w:cs="Arial"/>
        </w:rPr>
      </w:pPr>
      <w:r w:rsidRPr="00735133">
        <w:rPr>
          <w:rFonts w:ascii="Arial" w:hAnsi="Arial" w:cs="Arial"/>
        </w:rPr>
        <w:t>Referência: 14</w:t>
      </w:r>
      <w:r w:rsidR="00735133" w:rsidRPr="00735133">
        <w:rPr>
          <w:rFonts w:ascii="Arial" w:hAnsi="Arial" w:cs="Arial"/>
        </w:rPr>
        <w:t>55</w:t>
      </w:r>
    </w:p>
    <w:p w14:paraId="2847DC73" w14:textId="77777777" w:rsidR="002B3F09" w:rsidRDefault="002B3F09" w:rsidP="00BB702B">
      <w:pPr>
        <w:spacing w:line="360" w:lineRule="auto"/>
        <w:jc w:val="both"/>
        <w:rPr>
          <w:rFonts w:ascii="Arial" w:hAnsi="Arial" w:cs="Arial"/>
        </w:rPr>
      </w:pPr>
    </w:p>
    <w:p w14:paraId="0E1B7A54" w14:textId="52C79658" w:rsidR="002B3F09" w:rsidRDefault="002B3F09" w:rsidP="002B3F09">
      <w:pPr>
        <w:pStyle w:val="PargrafodaLista"/>
        <w:spacing w:line="360" w:lineRule="auto"/>
        <w:ind w:left="0"/>
        <w:rPr>
          <w:rFonts w:ascii="Arial" w:eastAsia="Times New Roman" w:hAnsi="Arial" w:cs="Arial"/>
          <w:szCs w:val="24"/>
        </w:rPr>
      </w:pPr>
      <w:r>
        <w:rPr>
          <w:rFonts w:ascii="Arial" w:eastAsia="Times New Roman" w:hAnsi="Arial" w:cs="Arial"/>
          <w:szCs w:val="24"/>
        </w:rPr>
        <w:t>Elemento:</w:t>
      </w:r>
      <w:r w:rsidRPr="009C0BF2">
        <w:rPr>
          <w:rFonts w:ascii="Arial" w:eastAsia="Times New Roman" w:hAnsi="Arial" w:cs="Arial"/>
          <w:szCs w:val="24"/>
        </w:rPr>
        <w:t>333903</w:t>
      </w:r>
      <w:r>
        <w:rPr>
          <w:rFonts w:ascii="Arial" w:eastAsia="Times New Roman" w:hAnsi="Arial" w:cs="Arial"/>
          <w:szCs w:val="24"/>
        </w:rPr>
        <w:t>9</w:t>
      </w:r>
      <w:r w:rsidRPr="009C0BF2">
        <w:rPr>
          <w:rFonts w:ascii="Arial" w:eastAsia="Times New Roman" w:hAnsi="Arial" w:cs="Arial"/>
          <w:szCs w:val="24"/>
        </w:rPr>
        <w:t xml:space="preserve">000000000000 </w:t>
      </w:r>
      <w:r>
        <w:rPr>
          <w:rFonts w:ascii="Arial" w:eastAsia="Times New Roman" w:hAnsi="Arial" w:cs="Arial"/>
          <w:szCs w:val="24"/>
        </w:rPr>
        <w:t>– [Outros serviços terceiros pessoa jurídica]</w:t>
      </w:r>
    </w:p>
    <w:p w14:paraId="5B3BB882" w14:textId="43921210" w:rsidR="002B3F09" w:rsidRPr="002B3F09" w:rsidRDefault="002B3F09" w:rsidP="002B3F09">
      <w:pPr>
        <w:spacing w:line="360" w:lineRule="auto"/>
        <w:jc w:val="both"/>
        <w:rPr>
          <w:rFonts w:ascii="Arial" w:hAnsi="Arial" w:cs="Arial"/>
        </w:rPr>
      </w:pPr>
      <w:r w:rsidRPr="00735133">
        <w:rPr>
          <w:rFonts w:ascii="Arial" w:hAnsi="Arial" w:cs="Arial"/>
        </w:rPr>
        <w:t>Órgão: 01 - [Câmara Municipal de Vereadores]</w:t>
      </w:r>
    </w:p>
    <w:p w14:paraId="61451AFC" w14:textId="4BA73EF6" w:rsidR="002B3F09" w:rsidRPr="002B3F09" w:rsidRDefault="002B3F09" w:rsidP="002B3F09">
      <w:pPr>
        <w:spacing w:line="360" w:lineRule="auto"/>
        <w:jc w:val="both"/>
        <w:rPr>
          <w:rFonts w:ascii="Arial" w:hAnsi="Arial" w:cs="Arial"/>
        </w:rPr>
      </w:pPr>
      <w:r w:rsidRPr="00735133">
        <w:rPr>
          <w:rFonts w:ascii="Arial" w:hAnsi="Arial" w:cs="Arial"/>
        </w:rPr>
        <w:t>Unidade: 001 - [Câmara de Vereadores]</w:t>
      </w:r>
    </w:p>
    <w:p w14:paraId="4F309B51" w14:textId="55E5AAA2" w:rsidR="002B3F09" w:rsidRDefault="002B3F09" w:rsidP="002B3F09">
      <w:pPr>
        <w:pStyle w:val="PargrafodaLista"/>
        <w:spacing w:line="360" w:lineRule="auto"/>
        <w:ind w:left="0"/>
        <w:rPr>
          <w:rFonts w:ascii="Arial" w:eastAsia="Times New Roman" w:hAnsi="Arial" w:cs="Arial"/>
          <w:szCs w:val="24"/>
          <w:lang w:eastAsia="pt-BR"/>
        </w:rPr>
      </w:pPr>
      <w:r w:rsidRPr="009C0BF2">
        <w:rPr>
          <w:rFonts w:ascii="Arial" w:eastAsia="Times New Roman" w:hAnsi="Arial" w:cs="Arial"/>
          <w:szCs w:val="24"/>
          <w:lang w:eastAsia="pt-BR"/>
        </w:rPr>
        <w:t xml:space="preserve">Ação: 2001 </w:t>
      </w:r>
      <w:r>
        <w:rPr>
          <w:rFonts w:ascii="Arial" w:eastAsia="Times New Roman" w:hAnsi="Arial" w:cs="Arial"/>
          <w:szCs w:val="24"/>
          <w:lang w:eastAsia="pt-BR"/>
        </w:rPr>
        <w:t>[</w:t>
      </w:r>
      <w:r w:rsidRPr="009C0BF2">
        <w:rPr>
          <w:rFonts w:ascii="Arial" w:eastAsia="Times New Roman" w:hAnsi="Arial" w:cs="Arial"/>
          <w:szCs w:val="24"/>
          <w:lang w:eastAsia="pt-BR"/>
        </w:rPr>
        <w:t>Manutenção da Câmara Municipal de Vereadores</w:t>
      </w:r>
      <w:r>
        <w:rPr>
          <w:rFonts w:ascii="Arial" w:eastAsia="Times New Roman" w:hAnsi="Arial" w:cs="Arial"/>
          <w:szCs w:val="24"/>
          <w:lang w:eastAsia="pt-BR"/>
        </w:rPr>
        <w:t>]</w:t>
      </w:r>
    </w:p>
    <w:p w14:paraId="7D8B4736" w14:textId="71674B12" w:rsidR="002B3F09" w:rsidRPr="009C0BF2" w:rsidRDefault="002B3F09" w:rsidP="002B3F09">
      <w:pPr>
        <w:pStyle w:val="PargrafodaLista"/>
        <w:spacing w:line="360" w:lineRule="auto"/>
        <w:ind w:left="0"/>
        <w:rPr>
          <w:rFonts w:ascii="Arial" w:eastAsia="Times New Roman" w:hAnsi="Arial" w:cs="Arial"/>
          <w:szCs w:val="24"/>
        </w:rPr>
      </w:pPr>
      <w:r>
        <w:rPr>
          <w:rFonts w:ascii="Arial" w:eastAsia="Times New Roman" w:hAnsi="Arial" w:cs="Arial"/>
          <w:szCs w:val="24"/>
        </w:rPr>
        <w:t>Elemento:</w:t>
      </w:r>
      <w:r w:rsidRPr="009C0BF2">
        <w:rPr>
          <w:rFonts w:ascii="Arial" w:eastAsia="Times New Roman" w:hAnsi="Arial" w:cs="Arial"/>
          <w:szCs w:val="24"/>
        </w:rPr>
        <w:t>333903</w:t>
      </w:r>
      <w:r>
        <w:rPr>
          <w:rFonts w:ascii="Arial" w:eastAsia="Times New Roman" w:hAnsi="Arial" w:cs="Arial"/>
          <w:szCs w:val="24"/>
        </w:rPr>
        <w:t>9</w:t>
      </w:r>
      <w:r w:rsidRPr="009C0BF2">
        <w:rPr>
          <w:rFonts w:ascii="Arial" w:eastAsia="Times New Roman" w:hAnsi="Arial" w:cs="Arial"/>
          <w:szCs w:val="24"/>
        </w:rPr>
        <w:t xml:space="preserve">000000000000 </w:t>
      </w:r>
      <w:r>
        <w:rPr>
          <w:rFonts w:ascii="Arial" w:eastAsia="Times New Roman" w:hAnsi="Arial" w:cs="Arial"/>
          <w:szCs w:val="24"/>
        </w:rPr>
        <w:t>– [Outros serviços terceiros pessoa jurídica]</w:t>
      </w:r>
    </w:p>
    <w:p w14:paraId="16C3521D" w14:textId="05297EB4" w:rsidR="002B3F09" w:rsidRDefault="002B3F09" w:rsidP="002B3F09">
      <w:pPr>
        <w:pStyle w:val="PargrafodaLista"/>
        <w:spacing w:line="360" w:lineRule="auto"/>
        <w:ind w:left="0"/>
        <w:rPr>
          <w:rFonts w:ascii="Arial" w:eastAsia="Times New Roman" w:hAnsi="Arial" w:cs="Arial"/>
          <w:szCs w:val="24"/>
          <w:lang w:eastAsia="pt-BR"/>
        </w:rPr>
      </w:pPr>
      <w:r w:rsidRPr="009C0BF2">
        <w:rPr>
          <w:rFonts w:ascii="Arial" w:eastAsia="Times New Roman" w:hAnsi="Arial" w:cs="Arial"/>
          <w:szCs w:val="24"/>
          <w:lang w:eastAsia="pt-BR"/>
        </w:rPr>
        <w:t>Referência: 145</w:t>
      </w:r>
      <w:r>
        <w:rPr>
          <w:rFonts w:ascii="Arial" w:eastAsia="Times New Roman" w:hAnsi="Arial" w:cs="Arial"/>
          <w:szCs w:val="24"/>
          <w:lang w:eastAsia="pt-BR"/>
        </w:rPr>
        <w:t>9</w:t>
      </w:r>
      <w:r w:rsidRPr="009C0BF2">
        <w:rPr>
          <w:rFonts w:ascii="Arial" w:eastAsia="Times New Roman" w:hAnsi="Arial" w:cs="Arial"/>
          <w:szCs w:val="24"/>
          <w:lang w:eastAsia="pt-BR"/>
        </w:rPr>
        <w:t>.</w:t>
      </w:r>
    </w:p>
    <w:p w14:paraId="0DFB9D59" w14:textId="77777777" w:rsidR="002B3F09" w:rsidRPr="009C0BF2" w:rsidRDefault="002B3F09" w:rsidP="002B3F09">
      <w:pPr>
        <w:pStyle w:val="PargrafodaLista"/>
        <w:spacing w:line="360" w:lineRule="auto"/>
        <w:ind w:left="0"/>
        <w:rPr>
          <w:rFonts w:ascii="Arial" w:eastAsia="Times New Roman" w:hAnsi="Arial" w:cs="Arial"/>
          <w:szCs w:val="24"/>
          <w:lang w:eastAsia="pt-BR"/>
        </w:rPr>
      </w:pPr>
    </w:p>
    <w:p w14:paraId="70FE32FF" w14:textId="7261B80A" w:rsidR="00676C9F" w:rsidRDefault="00676C9F" w:rsidP="00676C9F">
      <w:pPr>
        <w:spacing w:line="36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lastRenderedPageBreak/>
        <w:t>8) DO PAGAMENTO</w:t>
      </w:r>
    </w:p>
    <w:p w14:paraId="62F74351" w14:textId="52D3B35E" w:rsidR="00676C9F" w:rsidRDefault="00676C9F" w:rsidP="00676C9F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8.1 O pagamento será realizado mediante apresentação da nota fiscal após a entrega do material ou conclusão dos serviços em até 10 (dez) dias úteis.</w:t>
      </w:r>
    </w:p>
    <w:p w14:paraId="79208E40" w14:textId="77777777" w:rsidR="00676C9F" w:rsidRDefault="00676C9F" w:rsidP="00F44275">
      <w:pPr>
        <w:spacing w:line="360" w:lineRule="auto"/>
        <w:jc w:val="both"/>
        <w:rPr>
          <w:rFonts w:ascii="Arial" w:hAnsi="Arial" w:cs="Arial"/>
        </w:rPr>
      </w:pPr>
    </w:p>
    <w:p w14:paraId="23ABEC38" w14:textId="536F7E1C" w:rsidR="00861549" w:rsidRPr="00A942F7" w:rsidRDefault="00676C9F" w:rsidP="008A622B">
      <w:pPr>
        <w:spacing w:line="36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9</w:t>
      </w:r>
      <w:r w:rsidR="00A942F7">
        <w:rPr>
          <w:rFonts w:ascii="Arial" w:hAnsi="Arial" w:cs="Arial"/>
          <w:b/>
          <w:bCs/>
        </w:rPr>
        <w:t>) DAS OBRIGAÇÕES</w:t>
      </w:r>
    </w:p>
    <w:p w14:paraId="60ADFE43" w14:textId="37EA62E5" w:rsidR="00861549" w:rsidRDefault="008A622B" w:rsidP="008A622B">
      <w:pPr>
        <w:spacing w:line="360" w:lineRule="auto"/>
        <w:jc w:val="both"/>
        <w:rPr>
          <w:rFonts w:ascii="Arial" w:hAnsi="Arial" w:cs="Arial"/>
        </w:rPr>
      </w:pPr>
      <w:r w:rsidRPr="008A622B">
        <w:rPr>
          <w:rFonts w:ascii="Arial" w:hAnsi="Arial" w:cs="Arial"/>
        </w:rPr>
        <w:t xml:space="preserve">I- A </w:t>
      </w:r>
      <w:r w:rsidR="0024614F">
        <w:rPr>
          <w:rFonts w:ascii="Arial" w:hAnsi="Arial" w:cs="Arial"/>
        </w:rPr>
        <w:t>contratação</w:t>
      </w:r>
      <w:r w:rsidRPr="008A622B">
        <w:rPr>
          <w:rFonts w:ascii="Arial" w:hAnsi="Arial" w:cs="Arial"/>
        </w:rPr>
        <w:t xml:space="preserve"> será solicitada mediante emissão de autorização de fornecimento/ordem de serviço e </w:t>
      </w:r>
      <w:r w:rsidR="00F44275">
        <w:rPr>
          <w:rFonts w:ascii="Arial" w:hAnsi="Arial" w:cs="Arial"/>
        </w:rPr>
        <w:t>emissão da nota de empenho</w:t>
      </w:r>
      <w:r w:rsidRPr="008A622B">
        <w:rPr>
          <w:rFonts w:ascii="Arial" w:hAnsi="Arial" w:cs="Arial"/>
        </w:rPr>
        <w:t xml:space="preserve">. </w:t>
      </w:r>
    </w:p>
    <w:p w14:paraId="55CEA198" w14:textId="61550160" w:rsidR="00861549" w:rsidRDefault="008A622B" w:rsidP="008A622B">
      <w:pPr>
        <w:spacing w:line="360" w:lineRule="auto"/>
        <w:jc w:val="both"/>
        <w:rPr>
          <w:rFonts w:ascii="Arial" w:hAnsi="Arial" w:cs="Arial"/>
        </w:rPr>
      </w:pPr>
      <w:r w:rsidRPr="008A622B">
        <w:rPr>
          <w:rFonts w:ascii="Arial" w:hAnsi="Arial" w:cs="Arial"/>
        </w:rPr>
        <w:t>II- O objeto deverá atender as especificações da descrição</w:t>
      </w:r>
      <w:r w:rsidR="00F44275">
        <w:rPr>
          <w:rFonts w:ascii="Arial" w:hAnsi="Arial" w:cs="Arial"/>
        </w:rPr>
        <w:t>, atentando aos parâmetros de qualidade em conformidade com os órgãos reguladores.</w:t>
      </w:r>
    </w:p>
    <w:p w14:paraId="4D058B5A" w14:textId="0FEE89A3" w:rsidR="00861549" w:rsidRDefault="008A622B" w:rsidP="008A622B">
      <w:pPr>
        <w:spacing w:line="360" w:lineRule="auto"/>
        <w:jc w:val="both"/>
        <w:rPr>
          <w:rFonts w:ascii="Arial" w:hAnsi="Arial" w:cs="Arial"/>
        </w:rPr>
      </w:pPr>
      <w:r w:rsidRPr="008A622B">
        <w:rPr>
          <w:rFonts w:ascii="Arial" w:hAnsi="Arial" w:cs="Arial"/>
        </w:rPr>
        <w:t>I</w:t>
      </w:r>
      <w:r w:rsidR="00F44275">
        <w:rPr>
          <w:rFonts w:ascii="Arial" w:hAnsi="Arial" w:cs="Arial"/>
        </w:rPr>
        <w:t>II</w:t>
      </w:r>
      <w:r w:rsidRPr="008A622B">
        <w:rPr>
          <w:rFonts w:ascii="Arial" w:hAnsi="Arial" w:cs="Arial"/>
        </w:rPr>
        <w:t xml:space="preserve">- A contratada deverá cumprir todas as obrigações trabalhistas e fiscais </w:t>
      </w:r>
      <w:r w:rsidR="00F44275">
        <w:rPr>
          <w:rFonts w:ascii="Arial" w:hAnsi="Arial" w:cs="Arial"/>
        </w:rPr>
        <w:t>em consonância com a legislação vigente.</w:t>
      </w:r>
      <w:r w:rsidRPr="008A622B">
        <w:rPr>
          <w:rFonts w:ascii="Arial" w:hAnsi="Arial" w:cs="Arial"/>
        </w:rPr>
        <w:t xml:space="preserve"> </w:t>
      </w:r>
    </w:p>
    <w:p w14:paraId="1774E595" w14:textId="42A923F0" w:rsidR="00861549" w:rsidRDefault="00F44275" w:rsidP="008A622B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</w:t>
      </w:r>
      <w:r w:rsidR="008A622B" w:rsidRPr="008A622B">
        <w:rPr>
          <w:rFonts w:ascii="Arial" w:hAnsi="Arial" w:cs="Arial"/>
        </w:rPr>
        <w:t>V- A contratada deverá comunicar ao CONTRATANTE qualquer inconformidade que tiver conhecimento, imediatamente após a constatação do fato</w:t>
      </w:r>
      <w:r>
        <w:rPr>
          <w:rFonts w:ascii="Arial" w:hAnsi="Arial" w:cs="Arial"/>
        </w:rPr>
        <w:t>.</w:t>
      </w:r>
    </w:p>
    <w:p w14:paraId="3FD4008C" w14:textId="1528037D" w:rsidR="00861549" w:rsidRDefault="008A622B" w:rsidP="008A622B">
      <w:pPr>
        <w:spacing w:line="360" w:lineRule="auto"/>
        <w:jc w:val="both"/>
        <w:rPr>
          <w:rFonts w:ascii="Arial" w:hAnsi="Arial" w:cs="Arial"/>
        </w:rPr>
      </w:pPr>
      <w:r w:rsidRPr="008A622B">
        <w:rPr>
          <w:rFonts w:ascii="Arial" w:hAnsi="Arial" w:cs="Arial"/>
        </w:rPr>
        <w:t xml:space="preserve">V- A contratada deverá reparar todo e qualquer dano causado ao CONTRATANTE ou a TERCEIROS por sua ação. </w:t>
      </w:r>
    </w:p>
    <w:p w14:paraId="725DA156" w14:textId="0595EC3A" w:rsidR="00861549" w:rsidRDefault="00F44275" w:rsidP="008A622B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VI- A contratada deverá fornecer os objetos afetos a presente contratação nos prazos previamente acordados entre as partes, e, caso não o faça, será responsabilizada a reparar os danos as suas expensas.</w:t>
      </w:r>
    </w:p>
    <w:p w14:paraId="512E1A0F" w14:textId="77777777" w:rsidR="00861549" w:rsidRDefault="00861549" w:rsidP="008A622B">
      <w:pPr>
        <w:spacing w:line="360" w:lineRule="auto"/>
        <w:jc w:val="both"/>
        <w:rPr>
          <w:rFonts w:ascii="Arial" w:hAnsi="Arial" w:cs="Arial"/>
        </w:rPr>
      </w:pPr>
    </w:p>
    <w:p w14:paraId="5CF2E1EB" w14:textId="35744C69" w:rsidR="00861549" w:rsidRPr="00861549" w:rsidRDefault="00676C9F" w:rsidP="008A622B">
      <w:pPr>
        <w:spacing w:line="36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10</w:t>
      </w:r>
      <w:r w:rsidR="008A622B" w:rsidRPr="00861549">
        <w:rPr>
          <w:rFonts w:ascii="Arial" w:hAnsi="Arial" w:cs="Arial"/>
          <w:b/>
          <w:bCs/>
        </w:rPr>
        <w:t xml:space="preserve">) REGRAS DE PARTICIPAÇÃO </w:t>
      </w:r>
    </w:p>
    <w:p w14:paraId="4C13CEEC" w14:textId="0F9AB982" w:rsidR="00861549" w:rsidRDefault="008A622B" w:rsidP="008A622B">
      <w:pPr>
        <w:spacing w:line="360" w:lineRule="auto"/>
        <w:jc w:val="both"/>
        <w:rPr>
          <w:rFonts w:ascii="Arial" w:hAnsi="Arial" w:cs="Arial"/>
        </w:rPr>
      </w:pPr>
      <w:r w:rsidRPr="008A622B">
        <w:rPr>
          <w:rFonts w:ascii="Arial" w:hAnsi="Arial" w:cs="Arial"/>
        </w:rPr>
        <w:t xml:space="preserve">I - O </w:t>
      </w:r>
      <w:r w:rsidR="0030373C">
        <w:rPr>
          <w:rFonts w:ascii="Arial" w:hAnsi="Arial" w:cs="Arial"/>
        </w:rPr>
        <w:t>contratado</w:t>
      </w:r>
      <w:r w:rsidRPr="008A622B">
        <w:rPr>
          <w:rFonts w:ascii="Arial" w:hAnsi="Arial" w:cs="Arial"/>
        </w:rPr>
        <w:t xml:space="preserve"> concorda com todos os termos deste aviso de contratação direta; II - O </w:t>
      </w:r>
      <w:r w:rsidR="0030373C">
        <w:rPr>
          <w:rFonts w:ascii="Arial" w:hAnsi="Arial" w:cs="Arial"/>
        </w:rPr>
        <w:t>contratado</w:t>
      </w:r>
      <w:r w:rsidRPr="008A622B">
        <w:rPr>
          <w:rFonts w:ascii="Arial" w:hAnsi="Arial" w:cs="Arial"/>
        </w:rPr>
        <w:t xml:space="preserve"> é o responsável por qualquer transação efetuada diretamente ou por seu representante, não cabendo ao </w:t>
      </w:r>
      <w:r w:rsidR="00A942F7">
        <w:rPr>
          <w:rFonts w:ascii="Arial" w:hAnsi="Arial" w:cs="Arial"/>
        </w:rPr>
        <w:t>órgão contratante</w:t>
      </w:r>
      <w:r w:rsidRPr="008A622B">
        <w:rPr>
          <w:rFonts w:ascii="Arial" w:hAnsi="Arial" w:cs="Arial"/>
        </w:rPr>
        <w:t xml:space="preserve"> a responsabilidade por eventuais danos decorrentes de qualquer ato; </w:t>
      </w:r>
    </w:p>
    <w:p w14:paraId="2F5F9E7E" w14:textId="556D429C" w:rsidR="00861549" w:rsidRDefault="008A622B" w:rsidP="008A622B">
      <w:pPr>
        <w:spacing w:line="360" w:lineRule="auto"/>
        <w:jc w:val="both"/>
        <w:rPr>
          <w:rFonts w:ascii="Arial" w:hAnsi="Arial" w:cs="Arial"/>
        </w:rPr>
      </w:pPr>
      <w:r w:rsidRPr="008A622B">
        <w:rPr>
          <w:rFonts w:ascii="Arial" w:hAnsi="Arial" w:cs="Arial"/>
        </w:rPr>
        <w:t xml:space="preserve">III - O </w:t>
      </w:r>
      <w:r w:rsidR="0030373C">
        <w:rPr>
          <w:rFonts w:ascii="Arial" w:hAnsi="Arial" w:cs="Arial"/>
        </w:rPr>
        <w:t>contratado</w:t>
      </w:r>
      <w:r w:rsidRPr="008A622B">
        <w:rPr>
          <w:rFonts w:ascii="Arial" w:hAnsi="Arial" w:cs="Arial"/>
        </w:rPr>
        <w:t xml:space="preserve"> interessado encaminhará a proposta com a descrição do objeto ofertado, com a marca, quando for o caso, e o preço ou o desconto, até a data e o horário estabelecidos neste aviso; </w:t>
      </w:r>
    </w:p>
    <w:p w14:paraId="53214401" w14:textId="2AB72032" w:rsidR="00861549" w:rsidRDefault="008A622B" w:rsidP="008A622B">
      <w:pPr>
        <w:spacing w:line="360" w:lineRule="auto"/>
        <w:jc w:val="both"/>
        <w:rPr>
          <w:rFonts w:ascii="Arial" w:hAnsi="Arial" w:cs="Arial"/>
        </w:rPr>
      </w:pPr>
      <w:r w:rsidRPr="008A622B">
        <w:rPr>
          <w:rFonts w:ascii="Arial" w:hAnsi="Arial" w:cs="Arial"/>
        </w:rPr>
        <w:t xml:space="preserve">IV - Todas as especificações do objeto contidas na proposta, em especial o preço ou o desconto ofertado, vinculam o </w:t>
      </w:r>
      <w:r w:rsidR="0030373C">
        <w:rPr>
          <w:rFonts w:ascii="Arial" w:hAnsi="Arial" w:cs="Arial"/>
        </w:rPr>
        <w:t>contratado</w:t>
      </w:r>
      <w:r w:rsidRPr="008A622B">
        <w:rPr>
          <w:rFonts w:ascii="Arial" w:hAnsi="Arial" w:cs="Arial"/>
        </w:rPr>
        <w:t xml:space="preserve">; </w:t>
      </w:r>
    </w:p>
    <w:p w14:paraId="6FAF7A14" w14:textId="77777777" w:rsidR="00861549" w:rsidRDefault="008A622B" w:rsidP="008A622B">
      <w:pPr>
        <w:spacing w:line="360" w:lineRule="auto"/>
        <w:jc w:val="both"/>
        <w:rPr>
          <w:rFonts w:ascii="Arial" w:hAnsi="Arial" w:cs="Arial"/>
        </w:rPr>
      </w:pPr>
      <w:r w:rsidRPr="008A622B">
        <w:rPr>
          <w:rFonts w:ascii="Arial" w:hAnsi="Arial" w:cs="Arial"/>
        </w:rPr>
        <w:t xml:space="preserve">V - Nos valores propostos estarão inclusos todos os custos operacionais, encargos previdenciários, trabalhistas, tributários, comerciais e quaisquer outros que incidam direta ou indiretamente na execução do objeto, inclusive frete; </w:t>
      </w:r>
    </w:p>
    <w:p w14:paraId="0F5FCB49" w14:textId="52A10F2D" w:rsidR="00861549" w:rsidRDefault="008A622B" w:rsidP="008A622B">
      <w:pPr>
        <w:spacing w:line="360" w:lineRule="auto"/>
        <w:jc w:val="both"/>
        <w:rPr>
          <w:rFonts w:ascii="Arial" w:hAnsi="Arial" w:cs="Arial"/>
        </w:rPr>
      </w:pPr>
      <w:r w:rsidRPr="008A622B">
        <w:rPr>
          <w:rFonts w:ascii="Arial" w:hAnsi="Arial" w:cs="Arial"/>
        </w:rPr>
        <w:t xml:space="preserve">VI - Os preços ofertados serão de exclusiva responsabilidade do </w:t>
      </w:r>
      <w:r w:rsidR="0030373C">
        <w:rPr>
          <w:rFonts w:ascii="Arial" w:hAnsi="Arial" w:cs="Arial"/>
        </w:rPr>
        <w:t>contratado</w:t>
      </w:r>
      <w:r w:rsidRPr="008A622B">
        <w:rPr>
          <w:rFonts w:ascii="Arial" w:hAnsi="Arial" w:cs="Arial"/>
        </w:rPr>
        <w:t xml:space="preserve">, não </w:t>
      </w:r>
      <w:r w:rsidRPr="008A622B">
        <w:rPr>
          <w:rFonts w:ascii="Arial" w:hAnsi="Arial" w:cs="Arial"/>
        </w:rPr>
        <w:lastRenderedPageBreak/>
        <w:t xml:space="preserve">lhe assistindo o direito de pleitear qualquer alteração, sob alegação de erro, omissão ou qualquer outro pretexto; </w:t>
      </w:r>
    </w:p>
    <w:p w14:paraId="3358D619" w14:textId="77777777" w:rsidR="00861549" w:rsidRDefault="008A622B" w:rsidP="008A622B">
      <w:pPr>
        <w:spacing w:line="360" w:lineRule="auto"/>
        <w:jc w:val="both"/>
        <w:rPr>
          <w:rFonts w:ascii="Arial" w:hAnsi="Arial" w:cs="Arial"/>
        </w:rPr>
      </w:pPr>
      <w:r w:rsidRPr="008A622B">
        <w:rPr>
          <w:rFonts w:ascii="Arial" w:hAnsi="Arial" w:cs="Arial"/>
        </w:rPr>
        <w:t xml:space="preserve">VII - Se o regime tributário da empresa implicar o recolhimento de tributos em percentuais variáveis, a cotação adequada será aquela correspondente à média dos efetivos recolhimentos da empresa nos últimos doze meses; </w:t>
      </w:r>
    </w:p>
    <w:p w14:paraId="7435738E" w14:textId="77777777" w:rsidR="00861549" w:rsidRDefault="008A622B" w:rsidP="008A622B">
      <w:pPr>
        <w:spacing w:line="360" w:lineRule="auto"/>
        <w:jc w:val="both"/>
        <w:rPr>
          <w:rFonts w:ascii="Arial" w:hAnsi="Arial" w:cs="Arial"/>
        </w:rPr>
      </w:pPr>
      <w:r w:rsidRPr="008A622B">
        <w:rPr>
          <w:rFonts w:ascii="Arial" w:hAnsi="Arial" w:cs="Arial"/>
        </w:rPr>
        <w:t xml:space="preserve">VIII - Independentemente do percentual do tributo que constar da planilha, no pagamento serão retidos na fonte os percentuais estabelecidos pela legislação vigente; </w:t>
      </w:r>
    </w:p>
    <w:p w14:paraId="0C2FC258" w14:textId="37A1A902" w:rsidR="00861549" w:rsidRDefault="008A622B" w:rsidP="008A622B">
      <w:pPr>
        <w:spacing w:line="360" w:lineRule="auto"/>
        <w:jc w:val="both"/>
        <w:rPr>
          <w:rFonts w:ascii="Arial" w:hAnsi="Arial" w:cs="Arial"/>
        </w:rPr>
      </w:pPr>
      <w:r w:rsidRPr="008A622B">
        <w:rPr>
          <w:rFonts w:ascii="Arial" w:hAnsi="Arial" w:cs="Arial"/>
        </w:rPr>
        <w:t xml:space="preserve">IX - A apresentação das propostas implica obrigatoriedade do cumprimento das disposições nelas contidas, em conformidade com o que dispõe o edital, assumindo o proponente o compromisso de executar os serviços nos seus termos, bem como de fornecer os materiais, equipamentos, ferramentas e utensílios necessários, em quantidades e qualidades adequadas à perfeita execução contratual, promovendo, quando requerido, sua substituição; </w:t>
      </w:r>
    </w:p>
    <w:p w14:paraId="5BB75E2E" w14:textId="77777777" w:rsidR="00861549" w:rsidRDefault="008A622B" w:rsidP="008A622B">
      <w:pPr>
        <w:spacing w:line="360" w:lineRule="auto"/>
        <w:jc w:val="both"/>
        <w:rPr>
          <w:rFonts w:ascii="Arial" w:hAnsi="Arial" w:cs="Arial"/>
        </w:rPr>
      </w:pPr>
      <w:r w:rsidRPr="008A622B">
        <w:rPr>
          <w:rFonts w:ascii="Arial" w:hAnsi="Arial" w:cs="Arial"/>
        </w:rPr>
        <w:t xml:space="preserve">X - O prazo de validade da proposta não será inferior a 60 (sessenta) dias, a contar da data de sua apresentação; </w:t>
      </w:r>
    </w:p>
    <w:p w14:paraId="3E59AA77" w14:textId="482743A2" w:rsidR="00EE632B" w:rsidRDefault="008A622B" w:rsidP="008A622B">
      <w:pPr>
        <w:spacing w:line="360" w:lineRule="auto"/>
        <w:jc w:val="both"/>
        <w:rPr>
          <w:rFonts w:ascii="Arial" w:hAnsi="Arial" w:cs="Arial"/>
        </w:rPr>
      </w:pPr>
      <w:r w:rsidRPr="008A622B">
        <w:rPr>
          <w:rFonts w:ascii="Arial" w:hAnsi="Arial" w:cs="Arial"/>
        </w:rPr>
        <w:t>XI</w:t>
      </w:r>
      <w:r w:rsidR="00EE632B">
        <w:rPr>
          <w:rFonts w:ascii="Arial" w:hAnsi="Arial" w:cs="Arial"/>
        </w:rPr>
        <w:t xml:space="preserve">- Conforme o disposto no art. 98 da Resolução n° 28/2024, a contratação será procedida </w:t>
      </w:r>
      <w:r w:rsidR="00EE632B" w:rsidRPr="00067FD1">
        <w:rPr>
          <w:rFonts w:ascii="Arial" w:hAnsi="Arial" w:cs="Arial"/>
          <w:b/>
          <w:bCs/>
        </w:rPr>
        <w:t>somente com microempresas e empresas de pequeno porte</w:t>
      </w:r>
      <w:r w:rsidR="00EE632B" w:rsidRPr="00C56F32">
        <w:rPr>
          <w:rFonts w:ascii="Arial" w:hAnsi="Arial" w:cs="Arial"/>
        </w:rPr>
        <w:t>, aplicando-se o disposto no inciso I do artigo 48 da Lei Complementar nº 123, de 14 de dezembro de 2006, naquilo que couber.</w:t>
      </w:r>
    </w:p>
    <w:p w14:paraId="4067C325" w14:textId="77777777" w:rsidR="00EE632B" w:rsidRDefault="00EE632B" w:rsidP="008A622B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a) Será </w:t>
      </w:r>
      <w:r w:rsidRPr="00C56F32">
        <w:rPr>
          <w:rFonts w:ascii="Arial" w:hAnsi="Arial" w:cs="Arial"/>
        </w:rPr>
        <w:t>estabelecida a prioridade de contratação para as microempresas e empresas de pequeno porte sediadas local ou regionalmente</w:t>
      </w:r>
      <w:r>
        <w:rPr>
          <w:rFonts w:ascii="Arial" w:hAnsi="Arial" w:cs="Arial"/>
        </w:rPr>
        <w:t>, conforme dispõe o parágrafo único do art. 98 da Resolução n° 28/2024.</w:t>
      </w:r>
    </w:p>
    <w:p w14:paraId="79387EE5" w14:textId="07C20719" w:rsidR="00861549" w:rsidRDefault="00EE632B" w:rsidP="008A622B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XII- O órgão contratante será o responsável pela aferição do enquadramento da empresa dentro da Lei Complementar n° 123/2006.</w:t>
      </w:r>
    </w:p>
    <w:p w14:paraId="63912802" w14:textId="77777777" w:rsidR="00861549" w:rsidRDefault="00861549" w:rsidP="008A622B">
      <w:pPr>
        <w:spacing w:line="360" w:lineRule="auto"/>
        <w:jc w:val="both"/>
        <w:rPr>
          <w:rFonts w:ascii="Arial" w:hAnsi="Arial" w:cs="Arial"/>
        </w:rPr>
      </w:pPr>
    </w:p>
    <w:p w14:paraId="15637BF1" w14:textId="38EDDB70" w:rsidR="00861549" w:rsidRPr="00827BD3" w:rsidRDefault="00CF7B89" w:rsidP="008A622B">
      <w:pPr>
        <w:spacing w:line="36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 w:rsidR="00676C9F">
        <w:rPr>
          <w:rFonts w:ascii="Arial" w:hAnsi="Arial" w:cs="Arial"/>
          <w:b/>
          <w:bCs/>
        </w:rPr>
        <w:t>1</w:t>
      </w:r>
      <w:r w:rsidR="008A622B" w:rsidRPr="00827BD3">
        <w:rPr>
          <w:rFonts w:ascii="Arial" w:hAnsi="Arial" w:cs="Arial"/>
          <w:b/>
          <w:bCs/>
        </w:rPr>
        <w:t xml:space="preserve">) VERIFICAÇÃO DE IMPEDIMENTOS NO CEIS E CNEP </w:t>
      </w:r>
    </w:p>
    <w:p w14:paraId="1328961C" w14:textId="77777777" w:rsidR="00827BD3" w:rsidRDefault="008A622B" w:rsidP="008A622B">
      <w:pPr>
        <w:spacing w:line="360" w:lineRule="auto"/>
        <w:jc w:val="both"/>
        <w:rPr>
          <w:rFonts w:ascii="Arial" w:hAnsi="Arial" w:cs="Arial"/>
        </w:rPr>
      </w:pPr>
      <w:r w:rsidRPr="008A622B">
        <w:rPr>
          <w:rFonts w:ascii="Arial" w:hAnsi="Arial" w:cs="Arial"/>
        </w:rPr>
        <w:t xml:space="preserve">I - Tão logo o Município tenha conhecimento fornecedor, será verificada a existência de sanção que impeça a participação no certame ou futura contratação, mediante consulta aos seguintes cadastros: </w:t>
      </w:r>
    </w:p>
    <w:p w14:paraId="608ECA32" w14:textId="5527B046" w:rsidR="00827BD3" w:rsidRDefault="008A622B" w:rsidP="008A622B">
      <w:pPr>
        <w:spacing w:line="360" w:lineRule="auto"/>
        <w:jc w:val="both"/>
        <w:rPr>
          <w:rFonts w:ascii="Arial" w:hAnsi="Arial" w:cs="Arial"/>
        </w:rPr>
      </w:pPr>
      <w:r w:rsidRPr="008A622B">
        <w:rPr>
          <w:rFonts w:ascii="Arial" w:hAnsi="Arial" w:cs="Arial"/>
        </w:rPr>
        <w:t>a) Cadastro Nacional de Empresas Inidôneas e Suspensas – CEIS</w:t>
      </w:r>
      <w:r w:rsidR="00827BD3">
        <w:rPr>
          <w:rFonts w:ascii="Arial" w:hAnsi="Arial" w:cs="Arial"/>
        </w:rPr>
        <w:t>;</w:t>
      </w:r>
    </w:p>
    <w:p w14:paraId="7AD7831D" w14:textId="77777777" w:rsidR="00827BD3" w:rsidRDefault="008A622B" w:rsidP="008A622B">
      <w:pPr>
        <w:spacing w:line="360" w:lineRule="auto"/>
        <w:jc w:val="both"/>
        <w:rPr>
          <w:rFonts w:ascii="Arial" w:hAnsi="Arial" w:cs="Arial"/>
        </w:rPr>
      </w:pPr>
      <w:r w:rsidRPr="008A622B">
        <w:rPr>
          <w:rFonts w:ascii="Arial" w:hAnsi="Arial" w:cs="Arial"/>
        </w:rPr>
        <w:t>b) Cadastro Nacional de Empresas Punidas – CNEP</w:t>
      </w:r>
      <w:r w:rsidR="00827BD3">
        <w:rPr>
          <w:rFonts w:ascii="Arial" w:hAnsi="Arial" w:cs="Arial"/>
        </w:rPr>
        <w:t>.</w:t>
      </w:r>
    </w:p>
    <w:p w14:paraId="08B9AC76" w14:textId="77777777" w:rsidR="00861549" w:rsidRDefault="00861549" w:rsidP="008A622B">
      <w:pPr>
        <w:spacing w:line="360" w:lineRule="auto"/>
        <w:jc w:val="both"/>
        <w:rPr>
          <w:rFonts w:ascii="Arial" w:hAnsi="Arial" w:cs="Arial"/>
        </w:rPr>
      </w:pPr>
    </w:p>
    <w:p w14:paraId="37A4DC76" w14:textId="0D01FDFC" w:rsidR="00861549" w:rsidRDefault="008A622B" w:rsidP="008A622B">
      <w:pPr>
        <w:spacing w:line="360" w:lineRule="auto"/>
        <w:jc w:val="both"/>
        <w:rPr>
          <w:rFonts w:ascii="Arial" w:hAnsi="Arial" w:cs="Arial"/>
        </w:rPr>
      </w:pPr>
      <w:r w:rsidRPr="00861549">
        <w:rPr>
          <w:rFonts w:ascii="Arial" w:hAnsi="Arial" w:cs="Arial"/>
          <w:b/>
          <w:bCs/>
        </w:rPr>
        <w:lastRenderedPageBreak/>
        <w:t>1</w:t>
      </w:r>
      <w:r w:rsidR="00676C9F">
        <w:rPr>
          <w:rFonts w:ascii="Arial" w:hAnsi="Arial" w:cs="Arial"/>
          <w:b/>
          <w:bCs/>
        </w:rPr>
        <w:t>2</w:t>
      </w:r>
      <w:r w:rsidRPr="00861549">
        <w:rPr>
          <w:rFonts w:ascii="Arial" w:hAnsi="Arial" w:cs="Arial"/>
          <w:b/>
          <w:bCs/>
        </w:rPr>
        <w:t>) JULGAMENTO DAS PROPOSTAS DE PREÇO</w:t>
      </w:r>
      <w:r w:rsidRPr="008A622B">
        <w:rPr>
          <w:rFonts w:ascii="Arial" w:hAnsi="Arial" w:cs="Arial"/>
        </w:rPr>
        <w:t xml:space="preserve"> </w:t>
      </w:r>
    </w:p>
    <w:p w14:paraId="09ECE2AD" w14:textId="1EEA993F" w:rsidR="00861549" w:rsidRDefault="008A622B" w:rsidP="008A622B">
      <w:pPr>
        <w:spacing w:line="360" w:lineRule="auto"/>
        <w:jc w:val="both"/>
        <w:rPr>
          <w:rFonts w:ascii="Arial" w:hAnsi="Arial" w:cs="Arial"/>
        </w:rPr>
      </w:pPr>
      <w:r w:rsidRPr="008A622B">
        <w:rPr>
          <w:rFonts w:ascii="Arial" w:hAnsi="Arial" w:cs="Arial"/>
        </w:rPr>
        <w:t>I - A proposta de preços deverá compreende</w:t>
      </w:r>
      <w:r w:rsidR="008B7627">
        <w:rPr>
          <w:rFonts w:ascii="Arial" w:hAnsi="Arial" w:cs="Arial"/>
        </w:rPr>
        <w:t>r</w:t>
      </w:r>
      <w:r w:rsidRPr="008A622B">
        <w:rPr>
          <w:rFonts w:ascii="Arial" w:hAnsi="Arial" w:cs="Arial"/>
        </w:rPr>
        <w:t xml:space="preserve"> a integralidade dos custos para atendimento dos direitos trabalhistas assegurados na Constituição Federal, nas leis trabalhistas, nas normas infralegais, nas convenções coletivas de trabalho e nos termos de ajustamento de conduta vigentes na data de entrega das propostas, sob pena de desclassificação</w:t>
      </w:r>
      <w:r w:rsidR="00B2005C">
        <w:rPr>
          <w:rFonts w:ascii="Arial" w:hAnsi="Arial" w:cs="Arial"/>
        </w:rPr>
        <w:t xml:space="preserve">, conforme dispõe o </w:t>
      </w:r>
      <w:r w:rsidRPr="008A622B">
        <w:rPr>
          <w:rFonts w:ascii="Arial" w:hAnsi="Arial" w:cs="Arial"/>
        </w:rPr>
        <w:t>art. 63, § 1º</w:t>
      </w:r>
      <w:r w:rsidR="00B2005C">
        <w:rPr>
          <w:rFonts w:ascii="Arial" w:hAnsi="Arial" w:cs="Arial"/>
        </w:rPr>
        <w:t>, da Lei Federal 14.133/2021</w:t>
      </w:r>
      <w:r w:rsidRPr="008A622B">
        <w:rPr>
          <w:rFonts w:ascii="Arial" w:hAnsi="Arial" w:cs="Arial"/>
        </w:rPr>
        <w:t xml:space="preserve">; </w:t>
      </w:r>
    </w:p>
    <w:p w14:paraId="0217588A" w14:textId="77777777" w:rsidR="00861549" w:rsidRDefault="008A622B" w:rsidP="008A622B">
      <w:pPr>
        <w:spacing w:line="360" w:lineRule="auto"/>
        <w:jc w:val="both"/>
        <w:rPr>
          <w:rFonts w:ascii="Arial" w:hAnsi="Arial" w:cs="Arial"/>
        </w:rPr>
      </w:pPr>
      <w:r w:rsidRPr="008A622B">
        <w:rPr>
          <w:rFonts w:ascii="Arial" w:hAnsi="Arial" w:cs="Arial"/>
        </w:rPr>
        <w:t xml:space="preserve">II - Sendo apresentada proposta igual à outra, prevalece a que for apresentada primeiro; </w:t>
      </w:r>
    </w:p>
    <w:p w14:paraId="74D0D201" w14:textId="77777777" w:rsidR="00861549" w:rsidRDefault="008A622B" w:rsidP="008A622B">
      <w:pPr>
        <w:spacing w:line="360" w:lineRule="auto"/>
        <w:jc w:val="both"/>
        <w:rPr>
          <w:rFonts w:ascii="Arial" w:hAnsi="Arial" w:cs="Arial"/>
        </w:rPr>
      </w:pPr>
      <w:r w:rsidRPr="008A622B">
        <w:rPr>
          <w:rFonts w:ascii="Arial" w:hAnsi="Arial" w:cs="Arial"/>
        </w:rPr>
        <w:t xml:space="preserve">III - Será verificada a conformidade da proposta classificada em primeiro lugar quanto à adequação do objeto e à compatibilidade do preço em relação ao estipulado para a contratação; </w:t>
      </w:r>
    </w:p>
    <w:p w14:paraId="72C30579" w14:textId="53CDFB30" w:rsidR="00861549" w:rsidRDefault="008A622B" w:rsidP="008A622B">
      <w:pPr>
        <w:spacing w:line="360" w:lineRule="auto"/>
        <w:jc w:val="both"/>
        <w:rPr>
          <w:rFonts w:ascii="Arial" w:hAnsi="Arial" w:cs="Arial"/>
        </w:rPr>
      </w:pPr>
      <w:r w:rsidRPr="008A622B">
        <w:rPr>
          <w:rFonts w:ascii="Arial" w:hAnsi="Arial" w:cs="Arial"/>
        </w:rPr>
        <w:t>IV</w:t>
      </w:r>
      <w:r w:rsidR="00240DD9">
        <w:rPr>
          <w:rFonts w:ascii="Arial" w:hAnsi="Arial" w:cs="Arial"/>
        </w:rPr>
        <w:t>- Caso haja proposta superior as pesquisa</w:t>
      </w:r>
      <w:r w:rsidR="007939B6">
        <w:rPr>
          <w:rFonts w:ascii="Arial" w:hAnsi="Arial" w:cs="Arial"/>
        </w:rPr>
        <w:t>s</w:t>
      </w:r>
      <w:r w:rsidR="00240DD9">
        <w:rPr>
          <w:rFonts w:ascii="Arial" w:hAnsi="Arial" w:cs="Arial"/>
        </w:rPr>
        <w:t xml:space="preserve"> realizadas via aplicativo de mensagens</w:t>
      </w:r>
      <w:r w:rsidR="002B1CFE">
        <w:rPr>
          <w:rFonts w:ascii="Arial" w:hAnsi="Arial" w:cs="Arial"/>
        </w:rPr>
        <w:t xml:space="preserve"> ou e-mail</w:t>
      </w:r>
      <w:r w:rsidR="00240DD9">
        <w:rPr>
          <w:rFonts w:ascii="Arial" w:hAnsi="Arial" w:cs="Arial"/>
        </w:rPr>
        <w:t>, permanece como vencedora a que apresentar o menor valor por item, em respeito aos princípios da economicidade, impessoalidade, legalidade e da equidade entre os participantes do certame.</w:t>
      </w:r>
    </w:p>
    <w:p w14:paraId="0018332A" w14:textId="0C9E6363" w:rsidR="00861549" w:rsidRDefault="008A622B" w:rsidP="008A622B">
      <w:pPr>
        <w:spacing w:line="360" w:lineRule="auto"/>
        <w:jc w:val="both"/>
        <w:rPr>
          <w:rFonts w:ascii="Arial" w:hAnsi="Arial" w:cs="Arial"/>
        </w:rPr>
      </w:pPr>
      <w:r w:rsidRPr="008A622B">
        <w:rPr>
          <w:rFonts w:ascii="Arial" w:hAnsi="Arial" w:cs="Arial"/>
        </w:rPr>
        <w:t xml:space="preserve">V - Em qualquer caso, concluída a negociação, se houver, o resultado será registrado na ata do procedimento da dispensa, devendo esta ser anexada aos autos do processo de contratação; </w:t>
      </w:r>
    </w:p>
    <w:p w14:paraId="41BA9FD7" w14:textId="77777777" w:rsidR="00861549" w:rsidRDefault="008A622B" w:rsidP="008A622B">
      <w:pPr>
        <w:spacing w:line="360" w:lineRule="auto"/>
        <w:jc w:val="both"/>
        <w:rPr>
          <w:rFonts w:ascii="Arial" w:hAnsi="Arial" w:cs="Arial"/>
        </w:rPr>
      </w:pPr>
      <w:r w:rsidRPr="008A622B">
        <w:rPr>
          <w:rFonts w:ascii="Arial" w:hAnsi="Arial" w:cs="Arial"/>
        </w:rPr>
        <w:t xml:space="preserve">VII - Constatada a compatibilidade entre o valor da proposta e o estipulado para a contratação, será solicitada ao fornecedor a adequação da proposta ao valor negociado, acompanhada de documentos complementares, se necessários; </w:t>
      </w:r>
    </w:p>
    <w:p w14:paraId="2DA7D529" w14:textId="47ED08C0" w:rsidR="00827BD3" w:rsidRDefault="002E5AA0" w:rsidP="008A622B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VII</w:t>
      </w:r>
      <w:r w:rsidR="008A622B" w:rsidRPr="008A622B">
        <w:rPr>
          <w:rFonts w:ascii="Arial" w:hAnsi="Arial" w:cs="Arial"/>
        </w:rPr>
        <w:t xml:space="preserve"> - Será desclassificada a proposta vencedora que</w:t>
      </w:r>
      <w:r w:rsidR="00827BD3">
        <w:rPr>
          <w:rFonts w:ascii="Arial" w:hAnsi="Arial" w:cs="Arial"/>
        </w:rPr>
        <w:t xml:space="preserve">, conforme a </w:t>
      </w:r>
      <w:r w:rsidR="008A622B" w:rsidRPr="008A622B">
        <w:rPr>
          <w:rFonts w:ascii="Arial" w:hAnsi="Arial" w:cs="Arial"/>
        </w:rPr>
        <w:t xml:space="preserve">Lei nº 14.133/2021, </w:t>
      </w:r>
      <w:r w:rsidR="00827BD3">
        <w:rPr>
          <w:rFonts w:ascii="Arial" w:hAnsi="Arial" w:cs="Arial"/>
        </w:rPr>
        <w:t xml:space="preserve">em seu </w:t>
      </w:r>
      <w:r w:rsidR="008A622B" w:rsidRPr="008A622B">
        <w:rPr>
          <w:rFonts w:ascii="Arial" w:hAnsi="Arial" w:cs="Arial"/>
        </w:rPr>
        <w:t>art. 59:</w:t>
      </w:r>
    </w:p>
    <w:p w14:paraId="5A966D02" w14:textId="1AA95DF0" w:rsidR="00861549" w:rsidRDefault="008A622B" w:rsidP="008A622B">
      <w:pPr>
        <w:spacing w:line="360" w:lineRule="auto"/>
        <w:jc w:val="both"/>
        <w:rPr>
          <w:rFonts w:ascii="Arial" w:hAnsi="Arial" w:cs="Arial"/>
        </w:rPr>
      </w:pPr>
      <w:r w:rsidRPr="008A622B">
        <w:rPr>
          <w:rFonts w:ascii="Arial" w:hAnsi="Arial" w:cs="Arial"/>
        </w:rPr>
        <w:t xml:space="preserve">a) Contiver vícios insanáveis; </w:t>
      </w:r>
    </w:p>
    <w:p w14:paraId="6538C2CD" w14:textId="77777777" w:rsidR="00861549" w:rsidRDefault="008A622B" w:rsidP="008A622B">
      <w:pPr>
        <w:spacing w:line="360" w:lineRule="auto"/>
        <w:jc w:val="both"/>
        <w:rPr>
          <w:rFonts w:ascii="Arial" w:hAnsi="Arial" w:cs="Arial"/>
        </w:rPr>
      </w:pPr>
      <w:r w:rsidRPr="008A622B">
        <w:rPr>
          <w:rFonts w:ascii="Arial" w:hAnsi="Arial" w:cs="Arial"/>
        </w:rPr>
        <w:t xml:space="preserve">b) Não obedecer às especificações técnicas pormenorizadas neste aviso ou em seus anexos; </w:t>
      </w:r>
    </w:p>
    <w:p w14:paraId="13A7A51B" w14:textId="77777777" w:rsidR="00861549" w:rsidRDefault="008A622B" w:rsidP="008A622B">
      <w:pPr>
        <w:spacing w:line="360" w:lineRule="auto"/>
        <w:jc w:val="both"/>
        <w:rPr>
          <w:rFonts w:ascii="Arial" w:hAnsi="Arial" w:cs="Arial"/>
        </w:rPr>
      </w:pPr>
      <w:r w:rsidRPr="008A622B">
        <w:rPr>
          <w:rFonts w:ascii="Arial" w:hAnsi="Arial" w:cs="Arial"/>
        </w:rPr>
        <w:t xml:space="preserve">c) Apresentar preços inexequíveis ou permanecerem acima do preço máximo definido para a contratação; </w:t>
      </w:r>
    </w:p>
    <w:p w14:paraId="119D5C64" w14:textId="4E3F4E22" w:rsidR="00861549" w:rsidRDefault="008A622B" w:rsidP="008A622B">
      <w:pPr>
        <w:spacing w:line="360" w:lineRule="auto"/>
        <w:jc w:val="both"/>
        <w:rPr>
          <w:rFonts w:ascii="Arial" w:hAnsi="Arial" w:cs="Arial"/>
        </w:rPr>
      </w:pPr>
      <w:r w:rsidRPr="008A622B">
        <w:rPr>
          <w:rFonts w:ascii="Arial" w:hAnsi="Arial" w:cs="Arial"/>
        </w:rPr>
        <w:t>d) Não tiver sua exequibilidade demonstrada, quando exigido pel</w:t>
      </w:r>
      <w:r w:rsidR="002E5AA0">
        <w:rPr>
          <w:rFonts w:ascii="Arial" w:hAnsi="Arial" w:cs="Arial"/>
        </w:rPr>
        <w:t>a Câmara Municipal de Vereadores</w:t>
      </w:r>
      <w:r w:rsidRPr="008A622B">
        <w:rPr>
          <w:rFonts w:ascii="Arial" w:hAnsi="Arial" w:cs="Arial"/>
        </w:rPr>
        <w:t xml:space="preserve">; </w:t>
      </w:r>
    </w:p>
    <w:p w14:paraId="14DB87FF" w14:textId="77777777" w:rsidR="006C5CBA" w:rsidRDefault="008A622B" w:rsidP="008A622B">
      <w:pPr>
        <w:spacing w:line="360" w:lineRule="auto"/>
        <w:jc w:val="both"/>
        <w:rPr>
          <w:rFonts w:ascii="Arial" w:hAnsi="Arial" w:cs="Arial"/>
        </w:rPr>
      </w:pPr>
      <w:r w:rsidRPr="008A622B">
        <w:rPr>
          <w:rFonts w:ascii="Arial" w:hAnsi="Arial" w:cs="Arial"/>
        </w:rPr>
        <w:t xml:space="preserve">e) Apresentar desconformidade com quaisquer outras exigências deste aviso ou seus anexos, desde que insanável. </w:t>
      </w:r>
    </w:p>
    <w:p w14:paraId="40C0CE5D" w14:textId="6B758650" w:rsidR="006C5CBA" w:rsidRDefault="002E5AA0" w:rsidP="008A622B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I</w:t>
      </w:r>
      <w:r w:rsidR="008A622B" w:rsidRPr="008A622B">
        <w:rPr>
          <w:rFonts w:ascii="Arial" w:hAnsi="Arial" w:cs="Arial"/>
        </w:rPr>
        <w:t xml:space="preserve">X - Quando o fornecedor não conseguir comprovar que possui ou possuirá recursos suficientes para executar a contento o objeto, será considerada inexequível a proposta de preços que: </w:t>
      </w:r>
    </w:p>
    <w:p w14:paraId="511918AE" w14:textId="77777777" w:rsidR="006C5CBA" w:rsidRDefault="008A622B" w:rsidP="008A622B">
      <w:pPr>
        <w:spacing w:line="360" w:lineRule="auto"/>
        <w:jc w:val="both"/>
        <w:rPr>
          <w:rFonts w:ascii="Arial" w:hAnsi="Arial" w:cs="Arial"/>
        </w:rPr>
      </w:pPr>
      <w:r w:rsidRPr="008A622B">
        <w:rPr>
          <w:rFonts w:ascii="Arial" w:hAnsi="Arial" w:cs="Arial"/>
        </w:rPr>
        <w:t xml:space="preserve">a) For insuficiente para a cobertura dos custos da contratação, apresente preços global ou unitários simbólicos, irrisórios ou de valor zero, incompatíveis com os preços dos insumos e salários de mercado, acrescidos dos respectivos encargos, ainda que o ato convocatório da dispensa não tenha estabelecido limites mínimos, exceto quando se referirem a materiais e instalações de propriedade do próprio fornecedor, para os quais ele renuncie a parcela ou à totalidade da remuneração. </w:t>
      </w:r>
    </w:p>
    <w:p w14:paraId="287CED22" w14:textId="0698A208" w:rsidR="006C5CBA" w:rsidRDefault="008A622B" w:rsidP="008A622B">
      <w:pPr>
        <w:spacing w:line="360" w:lineRule="auto"/>
        <w:jc w:val="both"/>
        <w:rPr>
          <w:rFonts w:ascii="Arial" w:hAnsi="Arial" w:cs="Arial"/>
        </w:rPr>
      </w:pPr>
      <w:r w:rsidRPr="008A622B">
        <w:rPr>
          <w:rFonts w:ascii="Arial" w:hAnsi="Arial" w:cs="Arial"/>
        </w:rPr>
        <w:t xml:space="preserve">X - O </w:t>
      </w:r>
      <w:r w:rsidR="002E5AA0">
        <w:rPr>
          <w:rFonts w:ascii="Arial" w:hAnsi="Arial" w:cs="Arial"/>
        </w:rPr>
        <w:t>Agente de Contratação p</w:t>
      </w:r>
      <w:r w:rsidRPr="008A622B">
        <w:rPr>
          <w:rFonts w:ascii="Arial" w:hAnsi="Arial" w:cs="Arial"/>
        </w:rPr>
        <w:t xml:space="preserve">oderá realizar diligências para aferir a exequibilidade das propostas ou exigir dos licitantes que ela seja demonstrada </w:t>
      </w:r>
      <w:r w:rsidR="002E5AA0">
        <w:rPr>
          <w:rFonts w:ascii="Arial" w:hAnsi="Arial" w:cs="Arial"/>
        </w:rPr>
        <w:t xml:space="preserve">nos termos do </w:t>
      </w:r>
      <w:r w:rsidRPr="008A622B">
        <w:rPr>
          <w:rFonts w:ascii="Arial" w:hAnsi="Arial" w:cs="Arial"/>
        </w:rPr>
        <w:t xml:space="preserve">art. 59, § 2º, da Lei nº 14.133/2021; </w:t>
      </w:r>
    </w:p>
    <w:p w14:paraId="6FE52761" w14:textId="16725546" w:rsidR="006C5CBA" w:rsidRDefault="008A622B" w:rsidP="008A622B">
      <w:pPr>
        <w:spacing w:line="360" w:lineRule="auto"/>
        <w:jc w:val="both"/>
        <w:rPr>
          <w:rFonts w:ascii="Arial" w:hAnsi="Arial" w:cs="Arial"/>
        </w:rPr>
      </w:pPr>
      <w:r w:rsidRPr="008A622B">
        <w:rPr>
          <w:rFonts w:ascii="Arial" w:hAnsi="Arial" w:cs="Arial"/>
        </w:rPr>
        <w:t xml:space="preserve">XI - Erros no preenchimento da </w:t>
      </w:r>
      <w:r w:rsidR="002E5AA0">
        <w:rPr>
          <w:rFonts w:ascii="Arial" w:hAnsi="Arial" w:cs="Arial"/>
        </w:rPr>
        <w:t>proposta</w:t>
      </w:r>
      <w:r w:rsidRPr="008A622B">
        <w:rPr>
          <w:rFonts w:ascii="Arial" w:hAnsi="Arial" w:cs="Arial"/>
        </w:rPr>
        <w:t xml:space="preserve"> não constituem motivo para a desclassificação da </w:t>
      </w:r>
      <w:r w:rsidR="002E5AA0">
        <w:rPr>
          <w:rFonts w:ascii="Arial" w:hAnsi="Arial" w:cs="Arial"/>
        </w:rPr>
        <w:t>mesma</w:t>
      </w:r>
      <w:r w:rsidRPr="008A622B">
        <w:rPr>
          <w:rFonts w:ascii="Arial" w:hAnsi="Arial" w:cs="Arial"/>
        </w:rPr>
        <w:t xml:space="preserve">, podendo a planilha ser ajustada pelo fornecedor desde que a substância das propostas não seja alterada; </w:t>
      </w:r>
    </w:p>
    <w:p w14:paraId="2A39DB3F" w14:textId="56F9E62F" w:rsidR="006C5CBA" w:rsidRDefault="008A622B" w:rsidP="008A622B">
      <w:pPr>
        <w:spacing w:line="360" w:lineRule="auto"/>
        <w:jc w:val="both"/>
        <w:rPr>
          <w:rFonts w:ascii="Arial" w:hAnsi="Arial" w:cs="Arial"/>
        </w:rPr>
      </w:pPr>
      <w:r w:rsidRPr="008A622B">
        <w:rPr>
          <w:rFonts w:ascii="Arial" w:hAnsi="Arial" w:cs="Arial"/>
        </w:rPr>
        <w:t>XIII - Para fins de análise da proposta quanto ao cumprimento das especificações do objeto, poderá ser colhida a manifestação escrita do setor requisitante do objeto</w:t>
      </w:r>
      <w:r w:rsidR="002E5AA0">
        <w:rPr>
          <w:rFonts w:ascii="Arial" w:hAnsi="Arial" w:cs="Arial"/>
        </w:rPr>
        <w:t>;</w:t>
      </w:r>
      <w:r w:rsidRPr="008A622B">
        <w:rPr>
          <w:rFonts w:ascii="Arial" w:hAnsi="Arial" w:cs="Arial"/>
        </w:rPr>
        <w:t xml:space="preserve"> </w:t>
      </w:r>
    </w:p>
    <w:p w14:paraId="03FAAA84" w14:textId="42803CE1" w:rsidR="006C5CBA" w:rsidRDefault="008A622B" w:rsidP="008A622B">
      <w:pPr>
        <w:spacing w:line="360" w:lineRule="auto"/>
        <w:jc w:val="both"/>
        <w:rPr>
          <w:rFonts w:ascii="Arial" w:hAnsi="Arial" w:cs="Arial"/>
        </w:rPr>
      </w:pPr>
      <w:r w:rsidRPr="008A622B">
        <w:rPr>
          <w:rFonts w:ascii="Arial" w:hAnsi="Arial" w:cs="Arial"/>
        </w:rPr>
        <w:t>XI</w:t>
      </w:r>
      <w:r w:rsidR="002E5AA0">
        <w:rPr>
          <w:rFonts w:ascii="Arial" w:hAnsi="Arial" w:cs="Arial"/>
        </w:rPr>
        <w:t>II</w:t>
      </w:r>
      <w:r w:rsidRPr="008A622B">
        <w:rPr>
          <w:rFonts w:ascii="Arial" w:hAnsi="Arial" w:cs="Arial"/>
        </w:rPr>
        <w:t xml:space="preserve"> - Se a proposta vencedora for desclassificada, será examinada a proposta subsequente, e, assim sucessivamente, na ordem de classificação; </w:t>
      </w:r>
    </w:p>
    <w:p w14:paraId="4ACE758B" w14:textId="4CAC6020" w:rsidR="006C5CBA" w:rsidRDefault="008A622B" w:rsidP="008A622B">
      <w:pPr>
        <w:spacing w:line="360" w:lineRule="auto"/>
        <w:jc w:val="both"/>
        <w:rPr>
          <w:rFonts w:ascii="Arial" w:hAnsi="Arial" w:cs="Arial"/>
        </w:rPr>
      </w:pPr>
      <w:r w:rsidRPr="008A622B">
        <w:rPr>
          <w:rFonts w:ascii="Arial" w:hAnsi="Arial" w:cs="Arial"/>
        </w:rPr>
        <w:t>X</w:t>
      </w:r>
      <w:r w:rsidR="002E5AA0">
        <w:rPr>
          <w:rFonts w:ascii="Arial" w:hAnsi="Arial" w:cs="Arial"/>
        </w:rPr>
        <w:t>I</w:t>
      </w:r>
      <w:r w:rsidRPr="008A622B">
        <w:rPr>
          <w:rFonts w:ascii="Arial" w:hAnsi="Arial" w:cs="Arial"/>
        </w:rPr>
        <w:t xml:space="preserve">V - Encerrada a análise quanto à aceitação da proposta, será iniciada a fase de habilitação, observado o disposto neste Aviso de Contratação Direta. </w:t>
      </w:r>
    </w:p>
    <w:p w14:paraId="67B37E49" w14:textId="77777777" w:rsidR="006C5CBA" w:rsidRDefault="006C5CBA" w:rsidP="008A622B">
      <w:pPr>
        <w:spacing w:line="360" w:lineRule="auto"/>
        <w:jc w:val="both"/>
        <w:rPr>
          <w:rFonts w:ascii="Arial" w:hAnsi="Arial" w:cs="Arial"/>
        </w:rPr>
      </w:pPr>
    </w:p>
    <w:p w14:paraId="6FFC0512" w14:textId="6E76548B" w:rsidR="006C5CBA" w:rsidRPr="006C5CBA" w:rsidRDefault="008A622B" w:rsidP="008A622B">
      <w:pPr>
        <w:spacing w:line="360" w:lineRule="auto"/>
        <w:jc w:val="both"/>
        <w:rPr>
          <w:rFonts w:ascii="Arial" w:hAnsi="Arial" w:cs="Arial"/>
          <w:b/>
          <w:bCs/>
        </w:rPr>
      </w:pPr>
      <w:r w:rsidRPr="006C5CBA">
        <w:rPr>
          <w:rFonts w:ascii="Arial" w:hAnsi="Arial" w:cs="Arial"/>
          <w:b/>
          <w:bCs/>
        </w:rPr>
        <w:t>1</w:t>
      </w:r>
      <w:r w:rsidR="00676C9F">
        <w:rPr>
          <w:rFonts w:ascii="Arial" w:hAnsi="Arial" w:cs="Arial"/>
          <w:b/>
          <w:bCs/>
        </w:rPr>
        <w:t>3</w:t>
      </w:r>
      <w:r w:rsidRPr="006C5CBA">
        <w:rPr>
          <w:rFonts w:ascii="Arial" w:hAnsi="Arial" w:cs="Arial"/>
          <w:b/>
          <w:bCs/>
        </w:rPr>
        <w:t xml:space="preserve">) HABILITAÇÃO </w:t>
      </w:r>
    </w:p>
    <w:p w14:paraId="78700915" w14:textId="4E002F6C" w:rsidR="006C5CBA" w:rsidRDefault="008A622B" w:rsidP="008A622B">
      <w:pPr>
        <w:spacing w:line="360" w:lineRule="auto"/>
        <w:jc w:val="both"/>
        <w:rPr>
          <w:rFonts w:ascii="Arial" w:hAnsi="Arial" w:cs="Arial"/>
        </w:rPr>
      </w:pPr>
      <w:r w:rsidRPr="008A622B">
        <w:rPr>
          <w:rFonts w:ascii="Arial" w:hAnsi="Arial" w:cs="Arial"/>
        </w:rPr>
        <w:t xml:space="preserve">I - Os documentos para fins de habilitação serão </w:t>
      </w:r>
      <w:r w:rsidR="0054690C">
        <w:rPr>
          <w:rFonts w:ascii="Arial" w:hAnsi="Arial" w:cs="Arial"/>
        </w:rPr>
        <w:t xml:space="preserve">conferidos pelo Agente de Contratação após a verificação do fornecedor mais bem </w:t>
      </w:r>
      <w:r w:rsidRPr="008A622B">
        <w:rPr>
          <w:rFonts w:ascii="Arial" w:hAnsi="Arial" w:cs="Arial"/>
        </w:rPr>
        <w:t xml:space="preserve">classificado; </w:t>
      </w:r>
    </w:p>
    <w:p w14:paraId="52246AB6" w14:textId="77777777" w:rsidR="006C5CBA" w:rsidRDefault="008A622B" w:rsidP="008A622B">
      <w:pPr>
        <w:spacing w:line="360" w:lineRule="auto"/>
        <w:jc w:val="both"/>
        <w:rPr>
          <w:rFonts w:ascii="Arial" w:hAnsi="Arial" w:cs="Arial"/>
        </w:rPr>
      </w:pPr>
      <w:r w:rsidRPr="008A622B">
        <w:rPr>
          <w:rFonts w:ascii="Arial" w:hAnsi="Arial" w:cs="Arial"/>
        </w:rPr>
        <w:t xml:space="preserve">II - Não serão aceitos documentos de habilitação com indicação de CNPJ diferentes, salvo aqueles legalmente permitidos. </w:t>
      </w:r>
    </w:p>
    <w:p w14:paraId="6024640C" w14:textId="7FC55662" w:rsidR="006C5CBA" w:rsidRDefault="008A622B" w:rsidP="008A622B">
      <w:pPr>
        <w:spacing w:line="360" w:lineRule="auto"/>
        <w:jc w:val="both"/>
        <w:rPr>
          <w:rFonts w:ascii="Arial" w:hAnsi="Arial" w:cs="Arial"/>
        </w:rPr>
      </w:pPr>
      <w:r w:rsidRPr="008A622B">
        <w:rPr>
          <w:rFonts w:ascii="Arial" w:hAnsi="Arial" w:cs="Arial"/>
        </w:rPr>
        <w:t xml:space="preserve">a) Se o fornecedor for a matriz, todos os documentos deverão estar em nome da matriz, e se o fornecedor for a filial, todos os documentos deverão estar em nome da filial, exceto no caso daqueles documentos que, pela própria natureza, comprovadamente, forem emitidos somente em nome da matriz; </w:t>
      </w:r>
    </w:p>
    <w:p w14:paraId="13FB167C" w14:textId="39D429EA" w:rsidR="006C5CBA" w:rsidRDefault="008A622B" w:rsidP="008A622B">
      <w:pPr>
        <w:spacing w:line="360" w:lineRule="auto"/>
        <w:jc w:val="both"/>
        <w:rPr>
          <w:rFonts w:ascii="Arial" w:hAnsi="Arial" w:cs="Arial"/>
        </w:rPr>
      </w:pPr>
      <w:r w:rsidRPr="008A622B">
        <w:rPr>
          <w:rFonts w:ascii="Arial" w:hAnsi="Arial" w:cs="Arial"/>
        </w:rPr>
        <w:lastRenderedPageBreak/>
        <w:t xml:space="preserve">b) Serão aceitos registros de CNPJ de licitante matriz e filial com diferenças de números de documentos pertinentes a CND e a CRF/FGTS, quando for comprovada a centralização do recolhimento dessas contribuições. </w:t>
      </w:r>
    </w:p>
    <w:p w14:paraId="1522C240" w14:textId="77777777" w:rsidR="006C5CBA" w:rsidRDefault="008A622B" w:rsidP="008A622B">
      <w:pPr>
        <w:spacing w:line="360" w:lineRule="auto"/>
        <w:jc w:val="both"/>
        <w:rPr>
          <w:rFonts w:ascii="Arial" w:hAnsi="Arial" w:cs="Arial"/>
        </w:rPr>
      </w:pPr>
      <w:r w:rsidRPr="008A622B">
        <w:rPr>
          <w:rFonts w:ascii="Arial" w:hAnsi="Arial" w:cs="Arial"/>
        </w:rPr>
        <w:t xml:space="preserve">III - O fornecedor provisoriamente vencedor em um item, que estiver concorrendo em outro item, ficará obrigado a comprovar os requisitos de habilitação cumulativamente, isto é, somando as exigências do item em que venceu às do item em que estiver concorrendo, e assim sucessivamente, sob pena de inabilitação, além da aplicação das sanções cabíveis; </w:t>
      </w:r>
    </w:p>
    <w:p w14:paraId="4077289B" w14:textId="77777777" w:rsidR="006C5CBA" w:rsidRDefault="008A622B" w:rsidP="008A622B">
      <w:pPr>
        <w:spacing w:line="360" w:lineRule="auto"/>
        <w:jc w:val="both"/>
        <w:rPr>
          <w:rFonts w:ascii="Arial" w:hAnsi="Arial" w:cs="Arial"/>
        </w:rPr>
      </w:pPr>
      <w:r w:rsidRPr="008A622B">
        <w:rPr>
          <w:rFonts w:ascii="Arial" w:hAnsi="Arial" w:cs="Arial"/>
        </w:rPr>
        <w:t xml:space="preserve">IV - Será inabilitado o fornecedor que não comprovar sua habilitação, seja por não apresentar quaisquer dos documentos exigidos, ou apresentá-los em desacordo com o estabelecido neste aviso; </w:t>
      </w:r>
    </w:p>
    <w:p w14:paraId="3EFA3DF6" w14:textId="77777777" w:rsidR="006C5CBA" w:rsidRDefault="008A622B" w:rsidP="008A622B">
      <w:pPr>
        <w:spacing w:line="360" w:lineRule="auto"/>
        <w:jc w:val="both"/>
        <w:rPr>
          <w:rFonts w:ascii="Arial" w:hAnsi="Arial" w:cs="Arial"/>
        </w:rPr>
      </w:pPr>
      <w:r w:rsidRPr="008A622B">
        <w:rPr>
          <w:rFonts w:ascii="Arial" w:hAnsi="Arial" w:cs="Arial"/>
        </w:rPr>
        <w:t xml:space="preserve">V - Na hipótese de o fornecedor não atender às exigências para a habilitação, o Município examinará a proposta subsequente, e assim sucessivamente, na ordem de classificação, até a apuração de uma proposta que atenda às especificações do objeto e as condições de habilitação. </w:t>
      </w:r>
    </w:p>
    <w:p w14:paraId="11EDE1A3" w14:textId="77777777" w:rsidR="006C5CBA" w:rsidRDefault="008A622B" w:rsidP="008A622B">
      <w:pPr>
        <w:spacing w:line="360" w:lineRule="auto"/>
        <w:jc w:val="both"/>
        <w:rPr>
          <w:rFonts w:ascii="Arial" w:hAnsi="Arial" w:cs="Arial"/>
        </w:rPr>
      </w:pPr>
      <w:r w:rsidRPr="008A622B">
        <w:rPr>
          <w:rFonts w:ascii="Arial" w:hAnsi="Arial" w:cs="Arial"/>
        </w:rPr>
        <w:t xml:space="preserve">VI - Constatado o atendimento às exigências de habilitação, o fornecedor será habilitado. </w:t>
      </w:r>
    </w:p>
    <w:p w14:paraId="188016CF" w14:textId="1C175546" w:rsidR="006C5CBA" w:rsidRDefault="008A622B" w:rsidP="008A622B">
      <w:pPr>
        <w:spacing w:line="360" w:lineRule="auto"/>
        <w:jc w:val="both"/>
        <w:rPr>
          <w:rFonts w:ascii="Arial" w:hAnsi="Arial" w:cs="Arial"/>
        </w:rPr>
      </w:pPr>
      <w:r w:rsidRPr="008A622B">
        <w:rPr>
          <w:rFonts w:ascii="Arial" w:hAnsi="Arial" w:cs="Arial"/>
        </w:rPr>
        <w:t xml:space="preserve">VII - Os documentos para fins de habilitação do fornecedor mais bem classificado, sendo a proposta vencedora, devem ser </w:t>
      </w:r>
      <w:r w:rsidR="002E5AA0">
        <w:rPr>
          <w:rFonts w:ascii="Arial" w:hAnsi="Arial" w:cs="Arial"/>
        </w:rPr>
        <w:t>verificados</w:t>
      </w:r>
      <w:r w:rsidRPr="008A622B">
        <w:rPr>
          <w:rFonts w:ascii="Arial" w:hAnsi="Arial" w:cs="Arial"/>
        </w:rPr>
        <w:t xml:space="preserve"> no prazo máximo de 02 (duas) horas a contar da solicitação da Administração Municipal, mas na hipótese de o fornecedor não atender às exigências para a habilitação, será examinada a proposta subsequente e assim sucessivamente, na ordem de classificação, até a apuração de uma proposta que atenda às especificações do objeto e as condições de habilitação; </w:t>
      </w:r>
    </w:p>
    <w:p w14:paraId="6433E93C" w14:textId="7C20CC39" w:rsidR="00067FD1" w:rsidRPr="003A6A1E" w:rsidRDefault="00067FD1" w:rsidP="00067FD1">
      <w:pPr>
        <w:spacing w:line="36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13.1 HABILITAÇÃO FISCAL, SOCIAL E TRABALHISTA</w:t>
      </w:r>
    </w:p>
    <w:p w14:paraId="36879C08" w14:textId="77777777" w:rsidR="00067FD1" w:rsidRPr="00D85CD5" w:rsidRDefault="00067FD1" w:rsidP="00067FD1">
      <w:pPr>
        <w:autoSpaceDE w:val="0"/>
        <w:adjustRightInd w:val="0"/>
        <w:spacing w:line="360" w:lineRule="auto"/>
        <w:jc w:val="both"/>
        <w:rPr>
          <w:rFonts w:ascii="Arial" w:hAnsi="Arial" w:cs="Arial"/>
          <w:lang w:eastAsia="pt-BR"/>
        </w:rPr>
      </w:pPr>
      <w:r>
        <w:rPr>
          <w:rFonts w:ascii="Arial" w:hAnsi="Arial" w:cs="Arial"/>
        </w:rPr>
        <w:t>a)</w:t>
      </w:r>
      <w:r w:rsidRPr="00D85CD5">
        <w:rPr>
          <w:rFonts w:ascii="Arial" w:hAnsi="Arial" w:cs="Arial"/>
        </w:rPr>
        <w:t xml:space="preserve"> </w:t>
      </w:r>
      <w:r w:rsidRPr="00D85CD5">
        <w:rPr>
          <w:rFonts w:ascii="Arial" w:hAnsi="Arial" w:cs="Arial"/>
          <w:lang w:eastAsia="pt-BR"/>
        </w:rPr>
        <w:t>Prova de regularidade quanto aos tributos e encargos sociais administrados pela Secretaria da Receita Federal do Brasil - RFB e quanto à Dívida Ativa da União administrada pela Procuradoria Geral da Fazenda Nacional – PGFN (Certidão Conjunta Negativa);</w:t>
      </w:r>
    </w:p>
    <w:p w14:paraId="0B79B4B4" w14:textId="77777777" w:rsidR="00067FD1" w:rsidRPr="00D85CD5" w:rsidRDefault="00067FD1" w:rsidP="00067FD1">
      <w:pPr>
        <w:autoSpaceDE w:val="0"/>
        <w:adjustRightInd w:val="0"/>
        <w:spacing w:line="360" w:lineRule="auto"/>
        <w:jc w:val="both"/>
        <w:rPr>
          <w:rFonts w:ascii="Arial" w:hAnsi="Arial" w:cs="Arial"/>
          <w:lang w:eastAsia="pt-BR"/>
        </w:rPr>
      </w:pPr>
      <w:r>
        <w:rPr>
          <w:rFonts w:ascii="Arial" w:hAnsi="Arial" w:cs="Arial"/>
          <w:lang w:eastAsia="pt-BR"/>
        </w:rPr>
        <w:t xml:space="preserve">b) </w:t>
      </w:r>
      <w:r w:rsidRPr="00D85CD5">
        <w:rPr>
          <w:rFonts w:ascii="Arial" w:hAnsi="Arial" w:cs="Arial"/>
          <w:lang w:eastAsia="pt-BR"/>
        </w:rPr>
        <w:t>Certidão que comprove a regularidade para com a Fazenda Estadual (contemplando todos os tributos de competência da esfera de governo), referente à sede ou domicílio do licitante;</w:t>
      </w:r>
    </w:p>
    <w:p w14:paraId="5716100B" w14:textId="77777777" w:rsidR="00067FD1" w:rsidRPr="00D85CD5" w:rsidRDefault="00067FD1" w:rsidP="00067FD1">
      <w:pPr>
        <w:autoSpaceDE w:val="0"/>
        <w:adjustRightInd w:val="0"/>
        <w:spacing w:line="360" w:lineRule="auto"/>
        <w:jc w:val="both"/>
        <w:rPr>
          <w:rFonts w:ascii="Arial" w:hAnsi="Arial" w:cs="Arial"/>
          <w:lang w:eastAsia="pt-BR"/>
        </w:rPr>
      </w:pPr>
      <w:r>
        <w:rPr>
          <w:rFonts w:ascii="Arial" w:hAnsi="Arial" w:cs="Arial"/>
          <w:lang w:eastAsia="pt-BR"/>
        </w:rPr>
        <w:t xml:space="preserve">c) </w:t>
      </w:r>
      <w:r w:rsidRPr="00D85CD5">
        <w:rPr>
          <w:rFonts w:ascii="Arial" w:hAnsi="Arial" w:cs="Arial"/>
          <w:lang w:eastAsia="pt-BR"/>
        </w:rPr>
        <w:t xml:space="preserve">Certidão que comprove a regularidade para com a Fazenda Municipal </w:t>
      </w:r>
      <w:r w:rsidRPr="00D85CD5">
        <w:rPr>
          <w:rFonts w:ascii="Arial" w:hAnsi="Arial" w:cs="Arial"/>
          <w:lang w:eastAsia="pt-BR"/>
        </w:rPr>
        <w:lastRenderedPageBreak/>
        <w:t>(contemplando todos os tributos de competência da esfera de governo), referente à sede ou domicílio do licitante;</w:t>
      </w:r>
    </w:p>
    <w:p w14:paraId="047247BF" w14:textId="77777777" w:rsidR="00067FD1" w:rsidRPr="00D85CD5" w:rsidRDefault="00067FD1" w:rsidP="00067FD1">
      <w:pPr>
        <w:autoSpaceDE w:val="0"/>
        <w:adjustRightInd w:val="0"/>
        <w:spacing w:line="360" w:lineRule="auto"/>
        <w:jc w:val="both"/>
        <w:rPr>
          <w:rFonts w:ascii="Arial" w:hAnsi="Arial" w:cs="Arial"/>
          <w:lang w:eastAsia="pt-BR"/>
        </w:rPr>
      </w:pPr>
      <w:r>
        <w:rPr>
          <w:rFonts w:ascii="Arial" w:hAnsi="Arial" w:cs="Arial"/>
          <w:lang w:eastAsia="pt-BR"/>
        </w:rPr>
        <w:t xml:space="preserve">d) </w:t>
      </w:r>
      <w:r w:rsidRPr="00D85CD5">
        <w:rPr>
          <w:rFonts w:ascii="Arial" w:hAnsi="Arial" w:cs="Arial"/>
          <w:lang w:eastAsia="pt-BR"/>
        </w:rPr>
        <w:t>Prova de regularidade de situação para com o FGTS, expedido pela Caixa Econômica Federal, referente à sede ou domicílio da licitante;</w:t>
      </w:r>
    </w:p>
    <w:p w14:paraId="2F372462" w14:textId="77777777" w:rsidR="00067FD1" w:rsidRDefault="00067FD1" w:rsidP="00067FD1">
      <w:pPr>
        <w:autoSpaceDE w:val="0"/>
        <w:adjustRightInd w:val="0"/>
        <w:spacing w:line="360" w:lineRule="auto"/>
        <w:jc w:val="both"/>
        <w:rPr>
          <w:rFonts w:ascii="Arial" w:hAnsi="Arial" w:cs="Arial"/>
          <w:lang w:eastAsia="pt-BR"/>
        </w:rPr>
      </w:pPr>
      <w:r>
        <w:rPr>
          <w:rFonts w:ascii="Arial" w:hAnsi="Arial" w:cs="Arial"/>
          <w:lang w:eastAsia="pt-BR"/>
        </w:rPr>
        <w:t xml:space="preserve">e) </w:t>
      </w:r>
      <w:r w:rsidRPr="00D85CD5">
        <w:rPr>
          <w:rFonts w:ascii="Arial" w:hAnsi="Arial" w:cs="Arial"/>
          <w:lang w:eastAsia="pt-BR"/>
        </w:rPr>
        <w:t>Certidão Negativa de Débitos Trabalhistas (CNDT);</w:t>
      </w:r>
    </w:p>
    <w:p w14:paraId="31C852C0" w14:textId="77777777" w:rsidR="006C5CBA" w:rsidRDefault="006C5CBA" w:rsidP="008A622B">
      <w:pPr>
        <w:spacing w:line="360" w:lineRule="auto"/>
        <w:jc w:val="both"/>
        <w:rPr>
          <w:rFonts w:ascii="Arial" w:hAnsi="Arial" w:cs="Arial"/>
        </w:rPr>
      </w:pPr>
    </w:p>
    <w:p w14:paraId="4B9B2679" w14:textId="3CE45339" w:rsidR="006C5CBA" w:rsidRPr="006C5CBA" w:rsidRDefault="008A622B" w:rsidP="008A622B">
      <w:pPr>
        <w:spacing w:line="360" w:lineRule="auto"/>
        <w:jc w:val="both"/>
        <w:rPr>
          <w:rFonts w:ascii="Arial" w:hAnsi="Arial" w:cs="Arial"/>
          <w:b/>
          <w:bCs/>
        </w:rPr>
      </w:pPr>
      <w:r w:rsidRPr="006C5CBA">
        <w:rPr>
          <w:rFonts w:ascii="Arial" w:hAnsi="Arial" w:cs="Arial"/>
          <w:b/>
          <w:bCs/>
        </w:rPr>
        <w:t>1</w:t>
      </w:r>
      <w:r w:rsidR="00676C9F">
        <w:rPr>
          <w:rFonts w:ascii="Arial" w:hAnsi="Arial" w:cs="Arial"/>
          <w:b/>
          <w:bCs/>
        </w:rPr>
        <w:t>4</w:t>
      </w:r>
      <w:r w:rsidRPr="006C5CBA">
        <w:rPr>
          <w:rFonts w:ascii="Arial" w:hAnsi="Arial" w:cs="Arial"/>
          <w:b/>
          <w:bCs/>
        </w:rPr>
        <w:t xml:space="preserve">) </w:t>
      </w:r>
      <w:r w:rsidR="002E5AA0">
        <w:rPr>
          <w:rFonts w:ascii="Arial" w:hAnsi="Arial" w:cs="Arial"/>
          <w:b/>
          <w:bCs/>
        </w:rPr>
        <w:t>ENCERRADO</w:t>
      </w:r>
      <w:r w:rsidR="00D87798">
        <w:rPr>
          <w:rFonts w:ascii="Arial" w:hAnsi="Arial" w:cs="Arial"/>
          <w:b/>
          <w:bCs/>
        </w:rPr>
        <w:t xml:space="preserve"> O</w:t>
      </w:r>
      <w:r w:rsidR="002E5AA0">
        <w:rPr>
          <w:rFonts w:ascii="Arial" w:hAnsi="Arial" w:cs="Arial"/>
          <w:b/>
          <w:bCs/>
        </w:rPr>
        <w:t xml:space="preserve"> JULGAMENTO E HABILITAÇÃO</w:t>
      </w:r>
      <w:r w:rsidRPr="006C5CBA">
        <w:rPr>
          <w:rFonts w:ascii="Arial" w:hAnsi="Arial" w:cs="Arial"/>
          <w:b/>
          <w:bCs/>
        </w:rPr>
        <w:t xml:space="preserve"> </w:t>
      </w:r>
    </w:p>
    <w:p w14:paraId="507669D1" w14:textId="51D7FC89" w:rsidR="006C5CBA" w:rsidRDefault="008A622B" w:rsidP="008A622B">
      <w:pPr>
        <w:spacing w:line="360" w:lineRule="auto"/>
        <w:jc w:val="both"/>
        <w:rPr>
          <w:rFonts w:ascii="Arial" w:hAnsi="Arial" w:cs="Arial"/>
        </w:rPr>
      </w:pPr>
      <w:r w:rsidRPr="008A622B">
        <w:rPr>
          <w:rFonts w:ascii="Arial" w:hAnsi="Arial" w:cs="Arial"/>
        </w:rPr>
        <w:t xml:space="preserve">Encerradas as fases de julgamento e habilitação, e exauridos eventuais recursos administrativos, o processo de contratação direta será encaminhado à autoridade superior para aplicação do art. 71 da Lei nº 14.133/2021. </w:t>
      </w:r>
    </w:p>
    <w:p w14:paraId="77350AF6" w14:textId="77777777" w:rsidR="006C5CBA" w:rsidRDefault="006C5CBA" w:rsidP="008A622B">
      <w:pPr>
        <w:spacing w:line="360" w:lineRule="auto"/>
        <w:jc w:val="both"/>
        <w:rPr>
          <w:rFonts w:ascii="Arial" w:hAnsi="Arial" w:cs="Arial"/>
        </w:rPr>
      </w:pPr>
    </w:p>
    <w:p w14:paraId="01CE72E6" w14:textId="6BEC6FCC" w:rsidR="006C5CBA" w:rsidRPr="006C5CBA" w:rsidRDefault="008A622B" w:rsidP="008A622B">
      <w:pPr>
        <w:spacing w:line="360" w:lineRule="auto"/>
        <w:jc w:val="both"/>
        <w:rPr>
          <w:rFonts w:ascii="Arial" w:hAnsi="Arial" w:cs="Arial"/>
          <w:b/>
          <w:bCs/>
        </w:rPr>
      </w:pPr>
      <w:r w:rsidRPr="006C5CBA">
        <w:rPr>
          <w:rFonts w:ascii="Arial" w:hAnsi="Arial" w:cs="Arial"/>
          <w:b/>
          <w:bCs/>
        </w:rPr>
        <w:t>1</w:t>
      </w:r>
      <w:r w:rsidR="00676C9F">
        <w:rPr>
          <w:rFonts w:ascii="Arial" w:hAnsi="Arial" w:cs="Arial"/>
          <w:b/>
          <w:bCs/>
        </w:rPr>
        <w:t>5</w:t>
      </w:r>
      <w:r w:rsidRPr="006C5CBA">
        <w:rPr>
          <w:rFonts w:ascii="Arial" w:hAnsi="Arial" w:cs="Arial"/>
          <w:b/>
          <w:bCs/>
        </w:rPr>
        <w:t xml:space="preserve">) CONDIÇÕES DA CONTRATAÇÃO </w:t>
      </w:r>
    </w:p>
    <w:p w14:paraId="5E8F28AF" w14:textId="77777777" w:rsidR="006C5CBA" w:rsidRDefault="008A622B" w:rsidP="008A622B">
      <w:pPr>
        <w:spacing w:line="360" w:lineRule="auto"/>
        <w:jc w:val="both"/>
        <w:rPr>
          <w:rFonts w:ascii="Arial" w:hAnsi="Arial" w:cs="Arial"/>
        </w:rPr>
      </w:pPr>
      <w:r w:rsidRPr="008A622B">
        <w:rPr>
          <w:rFonts w:ascii="Arial" w:hAnsi="Arial" w:cs="Arial"/>
        </w:rPr>
        <w:t xml:space="preserve">I - Ocorrendo a adjudicação do objeto e homologado o processo de contratação, caso se conclua pela contratação, será firmado Contrato Administrativo ou emitido instrumento equivalente, nos termos do art. 95 da Lei nº 14.133/2021. </w:t>
      </w:r>
    </w:p>
    <w:p w14:paraId="545AFDCE" w14:textId="773AB71A" w:rsidR="006C5CBA" w:rsidRDefault="008A622B" w:rsidP="008A622B">
      <w:pPr>
        <w:spacing w:line="360" w:lineRule="auto"/>
        <w:jc w:val="both"/>
        <w:rPr>
          <w:rFonts w:ascii="Arial" w:hAnsi="Arial" w:cs="Arial"/>
        </w:rPr>
      </w:pPr>
      <w:r w:rsidRPr="008A622B">
        <w:rPr>
          <w:rFonts w:ascii="Arial" w:hAnsi="Arial" w:cs="Arial"/>
        </w:rPr>
        <w:t>II - O adjudicatário deverá ser contratado imediatamente, assinando o contrato no dia da adjudicação, no momento de sua convocação, para assinar o Contrato Administrativo ou aceitar instrumento equivalente</w:t>
      </w:r>
      <w:r w:rsidR="00D87798">
        <w:rPr>
          <w:rFonts w:ascii="Arial" w:hAnsi="Arial" w:cs="Arial"/>
        </w:rPr>
        <w:t xml:space="preserve"> (nota de empenho)</w:t>
      </w:r>
      <w:r w:rsidRPr="008A622B">
        <w:rPr>
          <w:rFonts w:ascii="Arial" w:hAnsi="Arial" w:cs="Arial"/>
        </w:rPr>
        <w:t xml:space="preserve">, sob pena de decair o direito à contratação, sem prejuízo das sanções previstas neste Aviso de Contratação Direta. </w:t>
      </w:r>
    </w:p>
    <w:p w14:paraId="259A589A" w14:textId="77777777" w:rsidR="006C5CBA" w:rsidRDefault="008A622B" w:rsidP="008A622B">
      <w:pPr>
        <w:spacing w:line="360" w:lineRule="auto"/>
        <w:jc w:val="both"/>
        <w:rPr>
          <w:rFonts w:ascii="Arial" w:hAnsi="Arial" w:cs="Arial"/>
        </w:rPr>
      </w:pPr>
      <w:r w:rsidRPr="008A622B">
        <w:rPr>
          <w:rFonts w:ascii="Arial" w:hAnsi="Arial" w:cs="Arial"/>
        </w:rPr>
        <w:t xml:space="preserve">a) O aceite de instrumento equivalente ao Contrato Administrativo implica o reconhecimento de que: </w:t>
      </w:r>
    </w:p>
    <w:p w14:paraId="6D7622B9" w14:textId="77777777" w:rsidR="006C5CBA" w:rsidRDefault="008A622B" w:rsidP="008A622B">
      <w:pPr>
        <w:spacing w:line="360" w:lineRule="auto"/>
        <w:jc w:val="both"/>
        <w:rPr>
          <w:rFonts w:ascii="Arial" w:hAnsi="Arial" w:cs="Arial"/>
        </w:rPr>
      </w:pPr>
      <w:r w:rsidRPr="008A622B">
        <w:rPr>
          <w:rFonts w:ascii="Arial" w:hAnsi="Arial" w:cs="Arial"/>
        </w:rPr>
        <w:t xml:space="preserve">i)Aplica-se à relação de negócios ali estabelecida as disposições da Lei nº 14.133/2021; </w:t>
      </w:r>
    </w:p>
    <w:p w14:paraId="0A583EFB" w14:textId="77777777" w:rsidR="006C5CBA" w:rsidRDefault="008A622B" w:rsidP="008A622B">
      <w:pPr>
        <w:spacing w:line="360" w:lineRule="auto"/>
        <w:jc w:val="both"/>
        <w:rPr>
          <w:rFonts w:ascii="Arial" w:hAnsi="Arial" w:cs="Arial"/>
        </w:rPr>
      </w:pPr>
      <w:proofErr w:type="spellStart"/>
      <w:r w:rsidRPr="008A622B">
        <w:rPr>
          <w:rFonts w:ascii="Arial" w:hAnsi="Arial" w:cs="Arial"/>
        </w:rPr>
        <w:t>ii</w:t>
      </w:r>
      <w:proofErr w:type="spellEnd"/>
      <w:r w:rsidRPr="008A622B">
        <w:rPr>
          <w:rFonts w:ascii="Arial" w:hAnsi="Arial" w:cs="Arial"/>
        </w:rPr>
        <w:t xml:space="preserve">)O contratado se vincula à sua proposta e às previsões contidas no Aviso de Contratação Direta e seus anexos; </w:t>
      </w:r>
    </w:p>
    <w:p w14:paraId="7E839EB9" w14:textId="77777777" w:rsidR="006C5CBA" w:rsidRDefault="008A622B" w:rsidP="008A622B">
      <w:pPr>
        <w:spacing w:line="360" w:lineRule="auto"/>
        <w:jc w:val="both"/>
        <w:rPr>
          <w:rFonts w:ascii="Arial" w:hAnsi="Arial" w:cs="Arial"/>
        </w:rPr>
      </w:pPr>
      <w:proofErr w:type="spellStart"/>
      <w:r w:rsidRPr="008A622B">
        <w:rPr>
          <w:rFonts w:ascii="Arial" w:hAnsi="Arial" w:cs="Arial"/>
        </w:rPr>
        <w:t>iii</w:t>
      </w:r>
      <w:proofErr w:type="spellEnd"/>
      <w:r w:rsidRPr="008A622B">
        <w:rPr>
          <w:rFonts w:ascii="Arial" w:hAnsi="Arial" w:cs="Arial"/>
        </w:rPr>
        <w:t xml:space="preserve">)O contratado reconhece que as hipóteses de rescisão são aquelas previstas nos </w:t>
      </w:r>
      <w:proofErr w:type="spellStart"/>
      <w:r w:rsidRPr="008A622B">
        <w:rPr>
          <w:rFonts w:ascii="Arial" w:hAnsi="Arial" w:cs="Arial"/>
        </w:rPr>
        <w:t>arts</w:t>
      </w:r>
      <w:proofErr w:type="spellEnd"/>
      <w:r w:rsidRPr="008A622B">
        <w:rPr>
          <w:rFonts w:ascii="Arial" w:hAnsi="Arial" w:cs="Arial"/>
        </w:rPr>
        <w:t xml:space="preserve">. 137 e 138 da Lei nº 14.133/2021 e reconhece os direitos da Administração previstos nos </w:t>
      </w:r>
      <w:proofErr w:type="spellStart"/>
      <w:r w:rsidRPr="008A622B">
        <w:rPr>
          <w:rFonts w:ascii="Arial" w:hAnsi="Arial" w:cs="Arial"/>
        </w:rPr>
        <w:t>arts</w:t>
      </w:r>
      <w:proofErr w:type="spellEnd"/>
      <w:r w:rsidRPr="008A622B">
        <w:rPr>
          <w:rFonts w:ascii="Arial" w:hAnsi="Arial" w:cs="Arial"/>
        </w:rPr>
        <w:t xml:space="preserve">. 137 a 139 da mesma Lei. </w:t>
      </w:r>
    </w:p>
    <w:p w14:paraId="663B5DD2" w14:textId="77777777" w:rsidR="006C5CBA" w:rsidRDefault="008A622B" w:rsidP="008A622B">
      <w:pPr>
        <w:spacing w:line="360" w:lineRule="auto"/>
        <w:jc w:val="both"/>
        <w:rPr>
          <w:rFonts w:ascii="Arial" w:hAnsi="Arial" w:cs="Arial"/>
        </w:rPr>
      </w:pPr>
      <w:r w:rsidRPr="008A622B">
        <w:rPr>
          <w:rFonts w:ascii="Arial" w:hAnsi="Arial" w:cs="Arial"/>
        </w:rPr>
        <w:t xml:space="preserve">III - O prazo de vigência da contratação será até 31/12/2024. </w:t>
      </w:r>
    </w:p>
    <w:p w14:paraId="0EDAF645" w14:textId="778688C5" w:rsidR="006C5CBA" w:rsidRDefault="008A622B" w:rsidP="008A622B">
      <w:pPr>
        <w:spacing w:line="360" w:lineRule="auto"/>
        <w:jc w:val="both"/>
        <w:rPr>
          <w:rFonts w:ascii="Arial" w:hAnsi="Arial" w:cs="Arial"/>
        </w:rPr>
      </w:pPr>
      <w:r w:rsidRPr="008A622B">
        <w:rPr>
          <w:rFonts w:ascii="Arial" w:hAnsi="Arial" w:cs="Arial"/>
        </w:rPr>
        <w:t>IV - Na assinatura do contrato ou do instrumento equivalente será exigida a comprovação das condições de habilitação e contratação consignadas neste aviso, que deverão ser mantidas pelo fornecedor durante a vigência d</w:t>
      </w:r>
      <w:r w:rsidR="00D87798">
        <w:rPr>
          <w:rFonts w:ascii="Arial" w:hAnsi="Arial" w:cs="Arial"/>
        </w:rPr>
        <w:t xml:space="preserve">o </w:t>
      </w:r>
      <w:r w:rsidR="00D87798">
        <w:rPr>
          <w:rFonts w:ascii="Arial" w:hAnsi="Arial" w:cs="Arial"/>
        </w:rPr>
        <w:lastRenderedPageBreak/>
        <w:t>instrumento afeto a contratação em tela</w:t>
      </w:r>
      <w:r w:rsidRPr="008A622B">
        <w:rPr>
          <w:rFonts w:ascii="Arial" w:hAnsi="Arial" w:cs="Arial"/>
        </w:rPr>
        <w:t>.</w:t>
      </w:r>
    </w:p>
    <w:p w14:paraId="387FD9F0" w14:textId="77777777" w:rsidR="006C5CBA" w:rsidRDefault="006C5CBA" w:rsidP="008A622B">
      <w:pPr>
        <w:spacing w:line="360" w:lineRule="auto"/>
        <w:jc w:val="both"/>
        <w:rPr>
          <w:rFonts w:ascii="Arial" w:hAnsi="Arial" w:cs="Arial"/>
        </w:rPr>
      </w:pPr>
    </w:p>
    <w:p w14:paraId="49F6CECA" w14:textId="0A7FFEA6" w:rsidR="006C5CBA" w:rsidRPr="006C5CBA" w:rsidRDefault="008A622B" w:rsidP="008A622B">
      <w:pPr>
        <w:spacing w:line="360" w:lineRule="auto"/>
        <w:jc w:val="both"/>
        <w:rPr>
          <w:rFonts w:ascii="Arial" w:hAnsi="Arial" w:cs="Arial"/>
          <w:b/>
          <w:bCs/>
        </w:rPr>
      </w:pPr>
      <w:r w:rsidRPr="006C5CBA">
        <w:rPr>
          <w:rFonts w:ascii="Arial" w:hAnsi="Arial" w:cs="Arial"/>
          <w:b/>
          <w:bCs/>
        </w:rPr>
        <w:t>1</w:t>
      </w:r>
      <w:r w:rsidR="00676C9F">
        <w:rPr>
          <w:rFonts w:ascii="Arial" w:hAnsi="Arial" w:cs="Arial"/>
          <w:b/>
          <w:bCs/>
        </w:rPr>
        <w:t>6</w:t>
      </w:r>
      <w:r w:rsidRPr="006C5CBA">
        <w:rPr>
          <w:rFonts w:ascii="Arial" w:hAnsi="Arial" w:cs="Arial"/>
          <w:b/>
          <w:bCs/>
        </w:rPr>
        <w:t xml:space="preserve">) INFRAÇÕES E SANÇÕES ADMINISTRATIVAS </w:t>
      </w:r>
    </w:p>
    <w:p w14:paraId="58D318ED" w14:textId="77777777" w:rsidR="006C5CBA" w:rsidRDefault="008A622B" w:rsidP="008A622B">
      <w:pPr>
        <w:spacing w:line="360" w:lineRule="auto"/>
        <w:jc w:val="both"/>
        <w:rPr>
          <w:rFonts w:ascii="Arial" w:hAnsi="Arial" w:cs="Arial"/>
        </w:rPr>
      </w:pPr>
      <w:r w:rsidRPr="008A622B">
        <w:rPr>
          <w:rFonts w:ascii="Arial" w:hAnsi="Arial" w:cs="Arial"/>
        </w:rPr>
        <w:t xml:space="preserve">1) O licitante ou o contratado será responsabilizado administrativamente pelas seguintes infrações, com aplicação das seguintes sanções (art. 155 e 156 da Lei nº 14.133/2021): </w:t>
      </w:r>
    </w:p>
    <w:p w14:paraId="2745D287" w14:textId="77777777" w:rsidR="006C5CBA" w:rsidRDefault="008A622B" w:rsidP="008A622B">
      <w:pPr>
        <w:spacing w:line="360" w:lineRule="auto"/>
        <w:jc w:val="both"/>
        <w:rPr>
          <w:rFonts w:ascii="Arial" w:hAnsi="Arial" w:cs="Arial"/>
        </w:rPr>
      </w:pPr>
      <w:r w:rsidRPr="008A622B">
        <w:rPr>
          <w:rFonts w:ascii="Arial" w:hAnsi="Arial" w:cs="Arial"/>
        </w:rPr>
        <w:t xml:space="preserve">I - Dar causa à inexecução parcial do contrato: </w:t>
      </w:r>
    </w:p>
    <w:p w14:paraId="6A582BB3" w14:textId="77777777" w:rsidR="006C5CBA" w:rsidRDefault="008A622B" w:rsidP="008A622B">
      <w:pPr>
        <w:spacing w:line="360" w:lineRule="auto"/>
        <w:jc w:val="both"/>
        <w:rPr>
          <w:rFonts w:ascii="Arial" w:hAnsi="Arial" w:cs="Arial"/>
        </w:rPr>
      </w:pPr>
      <w:r w:rsidRPr="008A622B">
        <w:rPr>
          <w:rFonts w:ascii="Arial" w:hAnsi="Arial" w:cs="Arial"/>
        </w:rPr>
        <w:t xml:space="preserve">II - Dar causa à inexecução parcial do contrato que cause grave dano à Administração, ao funcionamento dos serviços públicos ou ao interesse coletivo; III - Dar causa à inexecução total do contrato; </w:t>
      </w:r>
    </w:p>
    <w:p w14:paraId="0C990177" w14:textId="7E601891" w:rsidR="006C5CBA" w:rsidRDefault="008A622B" w:rsidP="008A622B">
      <w:pPr>
        <w:spacing w:line="360" w:lineRule="auto"/>
        <w:jc w:val="both"/>
        <w:rPr>
          <w:rFonts w:ascii="Arial" w:hAnsi="Arial" w:cs="Arial"/>
        </w:rPr>
      </w:pPr>
      <w:r w:rsidRPr="008A622B">
        <w:rPr>
          <w:rFonts w:ascii="Arial" w:hAnsi="Arial" w:cs="Arial"/>
        </w:rPr>
        <w:t>IV</w:t>
      </w:r>
      <w:r w:rsidR="00D87798">
        <w:rPr>
          <w:rFonts w:ascii="Arial" w:hAnsi="Arial" w:cs="Arial"/>
        </w:rPr>
        <w:t xml:space="preserve"> - Não manter</w:t>
      </w:r>
      <w:r w:rsidRPr="008A622B">
        <w:rPr>
          <w:rFonts w:ascii="Arial" w:hAnsi="Arial" w:cs="Arial"/>
        </w:rPr>
        <w:t xml:space="preserve"> a documentação exigida para o certame; </w:t>
      </w:r>
    </w:p>
    <w:p w14:paraId="15CCC840" w14:textId="479B6996" w:rsidR="006C5CBA" w:rsidRDefault="008A622B" w:rsidP="008A622B">
      <w:pPr>
        <w:spacing w:line="360" w:lineRule="auto"/>
        <w:jc w:val="both"/>
        <w:rPr>
          <w:rFonts w:ascii="Arial" w:hAnsi="Arial" w:cs="Arial"/>
        </w:rPr>
      </w:pPr>
      <w:r w:rsidRPr="008A622B">
        <w:rPr>
          <w:rFonts w:ascii="Arial" w:hAnsi="Arial" w:cs="Arial"/>
        </w:rPr>
        <w:t>V</w:t>
      </w:r>
      <w:r w:rsidR="00D87798">
        <w:rPr>
          <w:rFonts w:ascii="Arial" w:hAnsi="Arial" w:cs="Arial"/>
        </w:rPr>
        <w:t xml:space="preserve"> </w:t>
      </w:r>
      <w:r w:rsidRPr="008A622B">
        <w:rPr>
          <w:rFonts w:ascii="Arial" w:hAnsi="Arial" w:cs="Arial"/>
        </w:rPr>
        <w:t xml:space="preserve">- Não manter a proposta, salvo em decorrência de fato superveniente devidamente justificado; </w:t>
      </w:r>
    </w:p>
    <w:p w14:paraId="45A90703" w14:textId="77777777" w:rsidR="006C5CBA" w:rsidRDefault="008A622B" w:rsidP="008A622B">
      <w:pPr>
        <w:spacing w:line="360" w:lineRule="auto"/>
        <w:jc w:val="both"/>
        <w:rPr>
          <w:rFonts w:ascii="Arial" w:hAnsi="Arial" w:cs="Arial"/>
        </w:rPr>
      </w:pPr>
      <w:r w:rsidRPr="008A622B">
        <w:rPr>
          <w:rFonts w:ascii="Arial" w:hAnsi="Arial" w:cs="Arial"/>
        </w:rPr>
        <w:t xml:space="preserve">VI - Não celebrar o contrato ou não entregar a documentação exigida para a contratação, quando convocado dentro do prazo de validade de sua proposta; VII - Ensejar o retardamento da execução ou da entrega do objeto da licitação sem motivo justificado; </w:t>
      </w:r>
    </w:p>
    <w:p w14:paraId="1BD5A6A8" w14:textId="4F43CEAB" w:rsidR="006C5CBA" w:rsidRDefault="008A622B" w:rsidP="008A622B">
      <w:pPr>
        <w:spacing w:line="360" w:lineRule="auto"/>
        <w:jc w:val="both"/>
        <w:rPr>
          <w:rFonts w:ascii="Arial" w:hAnsi="Arial" w:cs="Arial"/>
        </w:rPr>
      </w:pPr>
      <w:r w:rsidRPr="008A622B">
        <w:rPr>
          <w:rFonts w:ascii="Arial" w:hAnsi="Arial" w:cs="Arial"/>
        </w:rPr>
        <w:t>VIII - Apresentar declaração ou documentação falsa exigida para o certame ou prestar declaração falsa</w:t>
      </w:r>
      <w:r w:rsidR="00D87798">
        <w:rPr>
          <w:rFonts w:ascii="Arial" w:hAnsi="Arial" w:cs="Arial"/>
        </w:rPr>
        <w:t>;</w:t>
      </w:r>
    </w:p>
    <w:p w14:paraId="06BDD66C" w14:textId="77777777" w:rsidR="006C5CBA" w:rsidRDefault="008A622B" w:rsidP="008A622B">
      <w:pPr>
        <w:spacing w:line="360" w:lineRule="auto"/>
        <w:jc w:val="both"/>
        <w:rPr>
          <w:rFonts w:ascii="Arial" w:hAnsi="Arial" w:cs="Arial"/>
        </w:rPr>
      </w:pPr>
      <w:r w:rsidRPr="008A622B">
        <w:rPr>
          <w:rFonts w:ascii="Arial" w:hAnsi="Arial" w:cs="Arial"/>
        </w:rPr>
        <w:t xml:space="preserve">IX - Fraudar a licitação ou praticar ato fraudulento na execução do contrato; </w:t>
      </w:r>
    </w:p>
    <w:p w14:paraId="5A6B35B8" w14:textId="77777777" w:rsidR="006C5CBA" w:rsidRDefault="008A622B" w:rsidP="008A622B">
      <w:pPr>
        <w:spacing w:line="360" w:lineRule="auto"/>
        <w:jc w:val="both"/>
        <w:rPr>
          <w:rFonts w:ascii="Arial" w:hAnsi="Arial" w:cs="Arial"/>
        </w:rPr>
      </w:pPr>
      <w:r w:rsidRPr="008A622B">
        <w:rPr>
          <w:rFonts w:ascii="Arial" w:hAnsi="Arial" w:cs="Arial"/>
        </w:rPr>
        <w:t xml:space="preserve">X - Comportar-se de modo inidôneo ou cometer fraude de qualquer natureza; </w:t>
      </w:r>
    </w:p>
    <w:p w14:paraId="28D53330" w14:textId="77777777" w:rsidR="006C5CBA" w:rsidRDefault="008A622B" w:rsidP="008A622B">
      <w:pPr>
        <w:spacing w:line="360" w:lineRule="auto"/>
        <w:jc w:val="both"/>
        <w:rPr>
          <w:rFonts w:ascii="Arial" w:hAnsi="Arial" w:cs="Arial"/>
        </w:rPr>
      </w:pPr>
      <w:r w:rsidRPr="008A622B">
        <w:rPr>
          <w:rFonts w:ascii="Arial" w:hAnsi="Arial" w:cs="Arial"/>
        </w:rPr>
        <w:t xml:space="preserve">a) Considera-se comportamento inidôneo, entre outros, a declaração falsa quanto às condições de participação, quanto ao enquadramento como ME/EPP ou o conluio entre os fornecedores, em qualquer momento da dispensa, mesmo após o encerramento da fase de lances, quando esta existir. </w:t>
      </w:r>
    </w:p>
    <w:p w14:paraId="1ED04610" w14:textId="77777777" w:rsidR="006C5CBA" w:rsidRDefault="008A622B" w:rsidP="008A622B">
      <w:pPr>
        <w:spacing w:line="360" w:lineRule="auto"/>
        <w:jc w:val="both"/>
        <w:rPr>
          <w:rFonts w:ascii="Arial" w:hAnsi="Arial" w:cs="Arial"/>
        </w:rPr>
      </w:pPr>
      <w:r w:rsidRPr="008A622B">
        <w:rPr>
          <w:rFonts w:ascii="Arial" w:hAnsi="Arial" w:cs="Arial"/>
        </w:rPr>
        <w:t xml:space="preserve">XI - Praticar atos ilícitos com vistas a frustrar os objetivos da licitação; </w:t>
      </w:r>
    </w:p>
    <w:p w14:paraId="006D1BA2" w14:textId="77777777" w:rsidR="006C5CBA" w:rsidRDefault="008A622B" w:rsidP="008A622B">
      <w:pPr>
        <w:spacing w:line="360" w:lineRule="auto"/>
        <w:jc w:val="both"/>
        <w:rPr>
          <w:rFonts w:ascii="Arial" w:hAnsi="Arial" w:cs="Arial"/>
        </w:rPr>
      </w:pPr>
      <w:r w:rsidRPr="008A622B">
        <w:rPr>
          <w:rFonts w:ascii="Arial" w:hAnsi="Arial" w:cs="Arial"/>
        </w:rPr>
        <w:t xml:space="preserve">XII - Praticar ato lesivo previsto no art. 5º da Lei nº 12.846, de 1º de agosto de 2013 – Dispõe sobre a responsabilização administrativa e civil de pessoas jurídicas pela prática de atos contra a administração pública, nacional ou estrangeira, e dá outras providências. </w:t>
      </w:r>
    </w:p>
    <w:p w14:paraId="3D837D79" w14:textId="77777777" w:rsidR="006C5CBA" w:rsidRDefault="006C5CBA" w:rsidP="008A622B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b) </w:t>
      </w:r>
      <w:r w:rsidR="008A622B" w:rsidRPr="008A622B">
        <w:rPr>
          <w:rFonts w:ascii="Arial" w:hAnsi="Arial" w:cs="Arial"/>
        </w:rPr>
        <w:t>Serão aplicadas as seguintes sanções às penalidades acima indicadas: Advertência (art. 156, § 2º).</w:t>
      </w:r>
    </w:p>
    <w:p w14:paraId="21C3E6E0" w14:textId="16FF6361" w:rsidR="006C5CBA" w:rsidRDefault="008A622B" w:rsidP="008A622B">
      <w:pPr>
        <w:spacing w:line="360" w:lineRule="auto"/>
        <w:jc w:val="both"/>
        <w:rPr>
          <w:rFonts w:ascii="Arial" w:hAnsi="Arial" w:cs="Arial"/>
        </w:rPr>
      </w:pPr>
      <w:r w:rsidRPr="008A622B">
        <w:rPr>
          <w:rFonts w:ascii="Arial" w:hAnsi="Arial" w:cs="Arial"/>
        </w:rPr>
        <w:t xml:space="preserve">Obs. 1: Quando não se justificar a imposição de penalidade mais grave </w:t>
      </w:r>
    </w:p>
    <w:p w14:paraId="7714FF33" w14:textId="263F359C" w:rsidR="006C5CBA" w:rsidRDefault="008A622B" w:rsidP="008A622B">
      <w:pPr>
        <w:spacing w:line="360" w:lineRule="auto"/>
        <w:jc w:val="both"/>
        <w:rPr>
          <w:rFonts w:ascii="Arial" w:hAnsi="Arial" w:cs="Arial"/>
        </w:rPr>
      </w:pPr>
      <w:r w:rsidRPr="008A622B">
        <w:rPr>
          <w:rFonts w:ascii="Arial" w:hAnsi="Arial" w:cs="Arial"/>
        </w:rPr>
        <w:lastRenderedPageBreak/>
        <w:t xml:space="preserve">Obs. 2: Pode ser aplicada cumulativamente com multa (art. 156, § 7º). Multa de 20% do valor do contrato Qualquer infração (art. 156, § 3º). Impedimento de licitar e contratar no âmbito da Administração Pública direta e indireta do Município de </w:t>
      </w:r>
      <w:r w:rsidR="00D87798">
        <w:rPr>
          <w:rFonts w:ascii="Arial" w:hAnsi="Arial" w:cs="Arial"/>
        </w:rPr>
        <w:t>São Bento do Sul/</w:t>
      </w:r>
      <w:r w:rsidRPr="008A622B">
        <w:rPr>
          <w:rFonts w:ascii="Arial" w:hAnsi="Arial" w:cs="Arial"/>
        </w:rPr>
        <w:t xml:space="preserve">SC pelo prazo máximo de 3 (três) anos (art. 156, § 4º). II III IV V VI VII </w:t>
      </w:r>
    </w:p>
    <w:p w14:paraId="133CF28F" w14:textId="77777777" w:rsidR="00D87798" w:rsidRDefault="008A622B" w:rsidP="008A622B">
      <w:pPr>
        <w:spacing w:line="360" w:lineRule="auto"/>
        <w:jc w:val="both"/>
        <w:rPr>
          <w:rFonts w:ascii="Arial" w:hAnsi="Arial" w:cs="Arial"/>
        </w:rPr>
      </w:pPr>
      <w:r w:rsidRPr="008A622B">
        <w:rPr>
          <w:rFonts w:ascii="Arial" w:hAnsi="Arial" w:cs="Arial"/>
        </w:rPr>
        <w:t xml:space="preserve">Obs. </w:t>
      </w:r>
      <w:r w:rsidR="006C5CBA">
        <w:rPr>
          <w:rFonts w:ascii="Arial" w:hAnsi="Arial" w:cs="Arial"/>
        </w:rPr>
        <w:t>3</w:t>
      </w:r>
      <w:r w:rsidRPr="008A622B">
        <w:rPr>
          <w:rFonts w:ascii="Arial" w:hAnsi="Arial" w:cs="Arial"/>
        </w:rPr>
        <w:t xml:space="preserve">: Quando não se justificar a imposição de penalidade mais grave. Obs. 2: Pode ser aplicada cumulativamente com multa (art. 156, § 7º). </w:t>
      </w:r>
    </w:p>
    <w:p w14:paraId="509588E1" w14:textId="1ECF9313" w:rsidR="006C5CBA" w:rsidRDefault="00D87798" w:rsidP="008A622B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c) </w:t>
      </w:r>
      <w:r w:rsidR="008A622B" w:rsidRPr="008A622B">
        <w:rPr>
          <w:rFonts w:ascii="Arial" w:hAnsi="Arial" w:cs="Arial"/>
        </w:rPr>
        <w:t>Declaração de inidoneidade para licitar ou contratar no âmbito da Administração Pública direta e indireta de todos os entes federativos, pelo prazo mínimo de 3 (três) anos e máximo de 6 (seis) anos (art. 156, § 5º). VIII IX X XI XII</w:t>
      </w:r>
      <w:r>
        <w:rPr>
          <w:rFonts w:ascii="Arial" w:hAnsi="Arial" w:cs="Arial"/>
        </w:rPr>
        <w:t>.</w:t>
      </w:r>
    </w:p>
    <w:p w14:paraId="2B89A142" w14:textId="184D7DCC" w:rsidR="006C5CBA" w:rsidRDefault="008A622B" w:rsidP="008A622B">
      <w:pPr>
        <w:spacing w:line="360" w:lineRule="auto"/>
        <w:jc w:val="both"/>
        <w:rPr>
          <w:rFonts w:ascii="Arial" w:hAnsi="Arial" w:cs="Arial"/>
        </w:rPr>
      </w:pPr>
      <w:r w:rsidRPr="008A622B">
        <w:rPr>
          <w:rFonts w:ascii="Arial" w:hAnsi="Arial" w:cs="Arial"/>
        </w:rPr>
        <w:t xml:space="preserve">Obs. </w:t>
      </w:r>
      <w:r w:rsidR="006C5CBA">
        <w:rPr>
          <w:rFonts w:ascii="Arial" w:hAnsi="Arial" w:cs="Arial"/>
        </w:rPr>
        <w:t>4</w:t>
      </w:r>
      <w:r w:rsidRPr="008A622B">
        <w:rPr>
          <w:rFonts w:ascii="Arial" w:hAnsi="Arial" w:cs="Arial"/>
        </w:rPr>
        <w:t>: Pode ser aplicada cumulativamente com multa (art. 156, § 7º) 3)</w:t>
      </w:r>
      <w:r w:rsidR="00D87798">
        <w:rPr>
          <w:rFonts w:ascii="Arial" w:hAnsi="Arial" w:cs="Arial"/>
        </w:rPr>
        <w:t>, n</w:t>
      </w:r>
      <w:r w:rsidRPr="008A622B">
        <w:rPr>
          <w:rFonts w:ascii="Arial" w:hAnsi="Arial" w:cs="Arial"/>
        </w:rPr>
        <w:t xml:space="preserve">a aplicação das sanções serão considerados (art. 156, § 1º da Lei nº 14.133/2021): I - A natureza e a gravidade da infração cometida; </w:t>
      </w:r>
    </w:p>
    <w:p w14:paraId="388F41F5" w14:textId="77777777" w:rsidR="006C5CBA" w:rsidRDefault="008A622B" w:rsidP="008A622B">
      <w:pPr>
        <w:spacing w:line="360" w:lineRule="auto"/>
        <w:jc w:val="both"/>
        <w:rPr>
          <w:rFonts w:ascii="Arial" w:hAnsi="Arial" w:cs="Arial"/>
        </w:rPr>
      </w:pPr>
      <w:r w:rsidRPr="008A622B">
        <w:rPr>
          <w:rFonts w:ascii="Arial" w:hAnsi="Arial" w:cs="Arial"/>
        </w:rPr>
        <w:t xml:space="preserve">II - As peculiaridades do caso concreto; </w:t>
      </w:r>
    </w:p>
    <w:p w14:paraId="01113423" w14:textId="77777777" w:rsidR="006C5CBA" w:rsidRDefault="008A622B" w:rsidP="008A622B">
      <w:pPr>
        <w:spacing w:line="360" w:lineRule="auto"/>
        <w:jc w:val="both"/>
        <w:rPr>
          <w:rFonts w:ascii="Arial" w:hAnsi="Arial" w:cs="Arial"/>
        </w:rPr>
      </w:pPr>
      <w:r w:rsidRPr="008A622B">
        <w:rPr>
          <w:rFonts w:ascii="Arial" w:hAnsi="Arial" w:cs="Arial"/>
        </w:rPr>
        <w:t xml:space="preserve">III - As circunstâncias agravantes ou atenuantes; </w:t>
      </w:r>
    </w:p>
    <w:p w14:paraId="711D1F74" w14:textId="77777777" w:rsidR="006C5CBA" w:rsidRDefault="008A622B" w:rsidP="008A622B">
      <w:pPr>
        <w:spacing w:line="360" w:lineRule="auto"/>
        <w:jc w:val="both"/>
        <w:rPr>
          <w:rFonts w:ascii="Arial" w:hAnsi="Arial" w:cs="Arial"/>
        </w:rPr>
      </w:pPr>
      <w:r w:rsidRPr="008A622B">
        <w:rPr>
          <w:rFonts w:ascii="Arial" w:hAnsi="Arial" w:cs="Arial"/>
        </w:rPr>
        <w:t xml:space="preserve">IV - Os danos que dela provierem para a Administração Pública; </w:t>
      </w:r>
    </w:p>
    <w:p w14:paraId="664C5B63" w14:textId="77777777" w:rsidR="006C5CBA" w:rsidRDefault="008A622B" w:rsidP="008A622B">
      <w:pPr>
        <w:spacing w:line="360" w:lineRule="auto"/>
        <w:jc w:val="both"/>
        <w:rPr>
          <w:rFonts w:ascii="Arial" w:hAnsi="Arial" w:cs="Arial"/>
        </w:rPr>
      </w:pPr>
      <w:r w:rsidRPr="008A622B">
        <w:rPr>
          <w:rFonts w:ascii="Arial" w:hAnsi="Arial" w:cs="Arial"/>
        </w:rPr>
        <w:t xml:space="preserve">V - A implantação ou o aperfeiçoamento de programa de integridade, conforme normas e orientações dos órgãos de controle. </w:t>
      </w:r>
    </w:p>
    <w:p w14:paraId="37AFE80E" w14:textId="77777777" w:rsidR="006C5CBA" w:rsidRDefault="008A622B" w:rsidP="008A622B">
      <w:pPr>
        <w:spacing w:line="360" w:lineRule="auto"/>
        <w:jc w:val="both"/>
        <w:rPr>
          <w:rFonts w:ascii="Arial" w:hAnsi="Arial" w:cs="Arial"/>
        </w:rPr>
      </w:pPr>
      <w:r w:rsidRPr="008A622B">
        <w:rPr>
          <w:rFonts w:ascii="Arial" w:hAnsi="Arial" w:cs="Arial"/>
        </w:rPr>
        <w:t>4) Para aplicação das sanções (</w:t>
      </w:r>
      <w:proofErr w:type="spellStart"/>
      <w:r w:rsidRPr="008A622B">
        <w:rPr>
          <w:rFonts w:ascii="Arial" w:hAnsi="Arial" w:cs="Arial"/>
        </w:rPr>
        <w:t>arts</w:t>
      </w:r>
      <w:proofErr w:type="spellEnd"/>
      <w:r w:rsidRPr="008A622B">
        <w:rPr>
          <w:rFonts w:ascii="Arial" w:hAnsi="Arial" w:cs="Arial"/>
        </w:rPr>
        <w:t xml:space="preserve">. 156, § 6º, I, 157 e 158 da Lei nº 14.133/2021): </w:t>
      </w:r>
    </w:p>
    <w:p w14:paraId="29ACD469" w14:textId="77777777" w:rsidR="00D87798" w:rsidRDefault="008A622B" w:rsidP="008A622B">
      <w:pPr>
        <w:spacing w:line="360" w:lineRule="auto"/>
        <w:jc w:val="both"/>
        <w:rPr>
          <w:rFonts w:ascii="Arial" w:hAnsi="Arial" w:cs="Arial"/>
        </w:rPr>
      </w:pPr>
      <w:r w:rsidRPr="008A622B">
        <w:rPr>
          <w:rFonts w:ascii="Arial" w:hAnsi="Arial" w:cs="Arial"/>
        </w:rPr>
        <w:t xml:space="preserve">I - </w:t>
      </w:r>
      <w:r w:rsidR="00D87798">
        <w:rPr>
          <w:rFonts w:ascii="Arial" w:hAnsi="Arial" w:cs="Arial"/>
        </w:rPr>
        <w:t>S</w:t>
      </w:r>
      <w:r w:rsidRPr="008A622B">
        <w:rPr>
          <w:rFonts w:ascii="Arial" w:hAnsi="Arial" w:cs="Arial"/>
        </w:rPr>
        <w:t xml:space="preserve">erá facultada a defesa do interessado no prazo de 15 (quinze) dias úteis, contado da data de sua intimação; </w:t>
      </w:r>
    </w:p>
    <w:p w14:paraId="0B2C7609" w14:textId="77777777" w:rsidR="0032080A" w:rsidRDefault="008A622B" w:rsidP="008A622B">
      <w:pPr>
        <w:spacing w:line="360" w:lineRule="auto"/>
        <w:jc w:val="both"/>
        <w:rPr>
          <w:rFonts w:ascii="Arial" w:hAnsi="Arial" w:cs="Arial"/>
        </w:rPr>
      </w:pPr>
      <w:r w:rsidRPr="008A622B">
        <w:rPr>
          <w:rFonts w:ascii="Arial" w:hAnsi="Arial" w:cs="Arial"/>
        </w:rPr>
        <w:t>a)</w:t>
      </w:r>
      <w:r w:rsidR="00D87798">
        <w:rPr>
          <w:rFonts w:ascii="Arial" w:hAnsi="Arial" w:cs="Arial"/>
        </w:rPr>
        <w:t xml:space="preserve"> </w:t>
      </w:r>
      <w:r w:rsidRPr="008A622B">
        <w:rPr>
          <w:rFonts w:ascii="Arial" w:hAnsi="Arial" w:cs="Arial"/>
        </w:rPr>
        <w:t>Previamente ao encaminhamento à cobrança judicial, a multa poderá ser recolhida administrativamente no prazo máximo de 15 (</w:t>
      </w:r>
      <w:r w:rsidR="0032080A" w:rsidRPr="008A622B">
        <w:rPr>
          <w:rFonts w:ascii="Arial" w:hAnsi="Arial" w:cs="Arial"/>
        </w:rPr>
        <w:t>quinze</w:t>
      </w:r>
      <w:r w:rsidRPr="008A622B">
        <w:rPr>
          <w:rFonts w:ascii="Arial" w:hAnsi="Arial" w:cs="Arial"/>
        </w:rPr>
        <w:t xml:space="preserve">) dias a contar da data do recebimento da comunicação enviada pela autoridade competente. </w:t>
      </w:r>
    </w:p>
    <w:p w14:paraId="76274101" w14:textId="77777777" w:rsidR="0032080A" w:rsidRDefault="008A622B" w:rsidP="008A622B">
      <w:pPr>
        <w:spacing w:line="360" w:lineRule="auto"/>
        <w:jc w:val="both"/>
        <w:rPr>
          <w:rFonts w:ascii="Arial" w:hAnsi="Arial" w:cs="Arial"/>
        </w:rPr>
      </w:pPr>
      <w:r w:rsidRPr="008A622B">
        <w:rPr>
          <w:rFonts w:ascii="Arial" w:hAnsi="Arial" w:cs="Arial"/>
        </w:rPr>
        <w:t xml:space="preserve">II - Instauração de processo de responsabilização, a ser conduzido por comissão composta de 2 (dois) ou mais servidores, que avaliará fatos e circunstâncias conhecidos; </w:t>
      </w:r>
    </w:p>
    <w:p w14:paraId="302C73F7" w14:textId="68E8AE12" w:rsidR="0032080A" w:rsidRDefault="0032080A" w:rsidP="008A622B">
      <w:pPr>
        <w:spacing w:line="360" w:lineRule="auto"/>
        <w:jc w:val="both"/>
        <w:rPr>
          <w:rFonts w:ascii="Arial" w:hAnsi="Arial" w:cs="Arial"/>
        </w:rPr>
      </w:pPr>
      <w:r w:rsidRPr="008A622B">
        <w:rPr>
          <w:rFonts w:ascii="Arial" w:hAnsi="Arial" w:cs="Arial"/>
        </w:rPr>
        <w:t>b) O</w:t>
      </w:r>
      <w:r w:rsidR="008A622B" w:rsidRPr="008A622B">
        <w:rPr>
          <w:rFonts w:ascii="Arial" w:hAnsi="Arial" w:cs="Arial"/>
        </w:rPr>
        <w:t xml:space="preserve"> contratado será intimad</w:t>
      </w:r>
      <w:r>
        <w:rPr>
          <w:rFonts w:ascii="Arial" w:hAnsi="Arial" w:cs="Arial"/>
        </w:rPr>
        <w:t>o</w:t>
      </w:r>
      <w:r w:rsidR="008A622B" w:rsidRPr="008A622B">
        <w:rPr>
          <w:rFonts w:ascii="Arial" w:hAnsi="Arial" w:cs="Arial"/>
        </w:rPr>
        <w:t xml:space="preserve"> para, no prazo de 15 (quinze) dias úteis, contado da data de intimação, apresentar defesa escrita e especificar as provas que pretenda produzir; </w:t>
      </w:r>
    </w:p>
    <w:p w14:paraId="39C39CFC" w14:textId="77777777" w:rsidR="0032080A" w:rsidRDefault="008A622B" w:rsidP="008A622B">
      <w:pPr>
        <w:spacing w:line="360" w:lineRule="auto"/>
        <w:jc w:val="both"/>
        <w:rPr>
          <w:rFonts w:ascii="Arial" w:hAnsi="Arial" w:cs="Arial"/>
        </w:rPr>
      </w:pPr>
      <w:r w:rsidRPr="008A622B">
        <w:rPr>
          <w:rFonts w:ascii="Arial" w:hAnsi="Arial" w:cs="Arial"/>
        </w:rPr>
        <w:t xml:space="preserve">c) Na hipótese de deferimento de pedido de produção de novas provas ou de </w:t>
      </w:r>
      <w:r w:rsidRPr="008A622B">
        <w:rPr>
          <w:rFonts w:ascii="Arial" w:hAnsi="Arial" w:cs="Arial"/>
        </w:rPr>
        <w:lastRenderedPageBreak/>
        <w:t xml:space="preserve">juntada de provas julgadas indispensáveis pela comissão, o licitante ou o contratado poderá apresentar alegações finais no prazo de 15 (quinze) dias úteis, contado da data da intimação; </w:t>
      </w:r>
    </w:p>
    <w:p w14:paraId="5B8DAA27" w14:textId="77777777" w:rsidR="0032080A" w:rsidRDefault="008A622B" w:rsidP="008A622B">
      <w:pPr>
        <w:spacing w:line="360" w:lineRule="auto"/>
        <w:jc w:val="both"/>
        <w:rPr>
          <w:rFonts w:ascii="Arial" w:hAnsi="Arial" w:cs="Arial"/>
        </w:rPr>
      </w:pPr>
      <w:r w:rsidRPr="008A622B">
        <w:rPr>
          <w:rFonts w:ascii="Arial" w:hAnsi="Arial" w:cs="Arial"/>
        </w:rPr>
        <w:t>d)</w:t>
      </w:r>
      <w:r w:rsidR="0032080A">
        <w:rPr>
          <w:rFonts w:ascii="Arial" w:hAnsi="Arial" w:cs="Arial"/>
        </w:rPr>
        <w:t xml:space="preserve"> </w:t>
      </w:r>
      <w:r w:rsidRPr="008A622B">
        <w:rPr>
          <w:rFonts w:ascii="Arial" w:hAnsi="Arial" w:cs="Arial"/>
        </w:rPr>
        <w:t xml:space="preserve">Serão indeferidas pela comissão, mediante decisão fundamentada, provas ilícitas, impertinentes, desnecessárias, protelatórias ou intempestivas; </w:t>
      </w:r>
    </w:p>
    <w:p w14:paraId="56DCA9A6" w14:textId="77777777" w:rsidR="0032080A" w:rsidRDefault="008A622B" w:rsidP="008A622B">
      <w:pPr>
        <w:spacing w:line="360" w:lineRule="auto"/>
        <w:jc w:val="both"/>
        <w:rPr>
          <w:rFonts w:ascii="Arial" w:hAnsi="Arial" w:cs="Arial"/>
        </w:rPr>
      </w:pPr>
      <w:r w:rsidRPr="008A622B">
        <w:rPr>
          <w:rFonts w:ascii="Arial" w:hAnsi="Arial" w:cs="Arial"/>
        </w:rPr>
        <w:t>e)</w:t>
      </w:r>
      <w:r w:rsidR="0032080A">
        <w:rPr>
          <w:rFonts w:ascii="Arial" w:hAnsi="Arial" w:cs="Arial"/>
        </w:rPr>
        <w:t xml:space="preserve"> </w:t>
      </w:r>
      <w:r w:rsidRPr="008A622B">
        <w:rPr>
          <w:rFonts w:ascii="Arial" w:hAnsi="Arial" w:cs="Arial"/>
        </w:rPr>
        <w:t>A sanção será precedida de análise jurídica e será de competência exclusiva d</w:t>
      </w:r>
      <w:r w:rsidR="0032080A">
        <w:rPr>
          <w:rFonts w:ascii="Arial" w:hAnsi="Arial" w:cs="Arial"/>
        </w:rPr>
        <w:t>a Presidente da Câmara de Vereadores</w:t>
      </w:r>
      <w:r w:rsidRPr="008A622B">
        <w:rPr>
          <w:rFonts w:ascii="Arial" w:hAnsi="Arial" w:cs="Arial"/>
        </w:rPr>
        <w:t xml:space="preserve">; </w:t>
      </w:r>
    </w:p>
    <w:p w14:paraId="43630BE2" w14:textId="77777777" w:rsidR="0032080A" w:rsidRDefault="008A622B" w:rsidP="008A622B">
      <w:pPr>
        <w:spacing w:line="360" w:lineRule="auto"/>
        <w:jc w:val="both"/>
        <w:rPr>
          <w:rFonts w:ascii="Arial" w:hAnsi="Arial" w:cs="Arial"/>
        </w:rPr>
      </w:pPr>
      <w:r w:rsidRPr="008A622B">
        <w:rPr>
          <w:rFonts w:ascii="Arial" w:hAnsi="Arial" w:cs="Arial"/>
        </w:rPr>
        <w:t xml:space="preserve">f) A prescrição ocorrerá em 5 (cinco) anos, contados da ciência da infração pela Administração Pública Municipal, e será: </w:t>
      </w:r>
    </w:p>
    <w:p w14:paraId="25DA3CDF" w14:textId="77777777" w:rsidR="0032080A" w:rsidRDefault="008A622B" w:rsidP="008A622B">
      <w:pPr>
        <w:spacing w:line="360" w:lineRule="auto"/>
        <w:jc w:val="both"/>
        <w:rPr>
          <w:rFonts w:ascii="Arial" w:hAnsi="Arial" w:cs="Arial"/>
        </w:rPr>
      </w:pPr>
      <w:r w:rsidRPr="008A622B">
        <w:rPr>
          <w:rFonts w:ascii="Arial" w:hAnsi="Arial" w:cs="Arial"/>
        </w:rPr>
        <w:t xml:space="preserve">i)Interrompida pela instauração do processo de responsabilização a que se refere este item; </w:t>
      </w:r>
    </w:p>
    <w:p w14:paraId="73A52DC5" w14:textId="19C5AE97" w:rsidR="0032080A" w:rsidRDefault="008A622B" w:rsidP="008A622B">
      <w:pPr>
        <w:spacing w:line="360" w:lineRule="auto"/>
        <w:jc w:val="both"/>
        <w:rPr>
          <w:rFonts w:ascii="Arial" w:hAnsi="Arial" w:cs="Arial"/>
        </w:rPr>
      </w:pPr>
      <w:proofErr w:type="spellStart"/>
      <w:r w:rsidRPr="008A622B">
        <w:rPr>
          <w:rFonts w:ascii="Arial" w:hAnsi="Arial" w:cs="Arial"/>
        </w:rPr>
        <w:t>ii</w:t>
      </w:r>
      <w:proofErr w:type="spellEnd"/>
      <w:r w:rsidRPr="008A622B">
        <w:rPr>
          <w:rFonts w:ascii="Arial" w:hAnsi="Arial" w:cs="Arial"/>
        </w:rPr>
        <w:t>)</w:t>
      </w:r>
      <w:r w:rsidR="0032080A">
        <w:rPr>
          <w:rFonts w:ascii="Arial" w:hAnsi="Arial" w:cs="Arial"/>
        </w:rPr>
        <w:t xml:space="preserve"> </w:t>
      </w:r>
      <w:r w:rsidRPr="008A622B">
        <w:rPr>
          <w:rFonts w:ascii="Arial" w:hAnsi="Arial" w:cs="Arial"/>
        </w:rPr>
        <w:t xml:space="preserve">Suspensa pela celebração de acordo de leniência previsto na Lei nº 12.846, de 1º de agosto de 2013 – Dispõe sobre a responsabilização administrativa e civil de pessoas jurídicas pela prática de atos contra a administração pública, nacional ou estrangeira, e dá outras providências; </w:t>
      </w:r>
    </w:p>
    <w:p w14:paraId="40F21AC3" w14:textId="77777777" w:rsidR="0063481C" w:rsidRDefault="008A622B" w:rsidP="008A622B">
      <w:pPr>
        <w:spacing w:line="360" w:lineRule="auto"/>
        <w:jc w:val="both"/>
        <w:rPr>
          <w:rFonts w:ascii="Arial" w:hAnsi="Arial" w:cs="Arial"/>
        </w:rPr>
      </w:pPr>
      <w:proofErr w:type="spellStart"/>
      <w:r w:rsidRPr="008A622B">
        <w:rPr>
          <w:rFonts w:ascii="Arial" w:hAnsi="Arial" w:cs="Arial"/>
        </w:rPr>
        <w:t>iii</w:t>
      </w:r>
      <w:proofErr w:type="spellEnd"/>
      <w:r w:rsidRPr="008A622B">
        <w:rPr>
          <w:rFonts w:ascii="Arial" w:hAnsi="Arial" w:cs="Arial"/>
        </w:rPr>
        <w:t>)</w:t>
      </w:r>
      <w:r w:rsidR="0032080A">
        <w:rPr>
          <w:rFonts w:ascii="Arial" w:hAnsi="Arial" w:cs="Arial"/>
        </w:rPr>
        <w:t xml:space="preserve"> </w:t>
      </w:r>
      <w:r w:rsidRPr="008A622B">
        <w:rPr>
          <w:rFonts w:ascii="Arial" w:hAnsi="Arial" w:cs="Arial"/>
        </w:rPr>
        <w:t xml:space="preserve">Suspensa por decisão judicial que inviabilize a conclusão da apuração administrativa. </w:t>
      </w:r>
    </w:p>
    <w:p w14:paraId="3CC28E97" w14:textId="77777777" w:rsidR="0063481C" w:rsidRDefault="0063481C" w:rsidP="008A622B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III</w:t>
      </w:r>
      <w:r w:rsidR="008A622B" w:rsidRPr="008A622B">
        <w:rPr>
          <w:rFonts w:ascii="Arial" w:hAnsi="Arial" w:cs="Arial"/>
        </w:rPr>
        <w:t>) Se a multa aplicada e as indenizações cabíveis forem superiores ao valor de pagamento eventualmente devido pela Administração Pública Municipal ao contratado, além da perda desse valor, a diferença será descontada da garantia prestada ou será cobrada judicialmente</w:t>
      </w:r>
      <w:r>
        <w:rPr>
          <w:rFonts w:ascii="Arial" w:hAnsi="Arial" w:cs="Arial"/>
        </w:rPr>
        <w:t xml:space="preserve">, conforme versa o </w:t>
      </w:r>
      <w:r w:rsidR="008A622B" w:rsidRPr="008A622B">
        <w:rPr>
          <w:rFonts w:ascii="Arial" w:hAnsi="Arial" w:cs="Arial"/>
        </w:rPr>
        <w:t xml:space="preserve">art. 156, § 8º da Lei nº 14.133/2021. </w:t>
      </w:r>
    </w:p>
    <w:p w14:paraId="60BA384B" w14:textId="77777777" w:rsidR="0063481C" w:rsidRDefault="0063481C" w:rsidP="008A622B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IV</w:t>
      </w:r>
      <w:r w:rsidR="008A622B" w:rsidRPr="008A622B">
        <w:rPr>
          <w:rFonts w:ascii="Arial" w:hAnsi="Arial" w:cs="Arial"/>
        </w:rPr>
        <w:t>) A aplicação das sanções não exclui, em hipótese alguma, a obrigação de reparação integral do dano causado à Administração Pública Municipal</w:t>
      </w:r>
      <w:r>
        <w:rPr>
          <w:rFonts w:ascii="Arial" w:hAnsi="Arial" w:cs="Arial"/>
        </w:rPr>
        <w:t xml:space="preserve">, nos termos do </w:t>
      </w:r>
      <w:r w:rsidR="008A622B" w:rsidRPr="008A622B">
        <w:rPr>
          <w:rFonts w:ascii="Arial" w:hAnsi="Arial" w:cs="Arial"/>
        </w:rPr>
        <w:t xml:space="preserve">art. 156, § 9º da Lei nº 14.133/2021. </w:t>
      </w:r>
    </w:p>
    <w:p w14:paraId="07CC0DAC" w14:textId="23BA9285" w:rsidR="0063481C" w:rsidRDefault="0063481C" w:rsidP="008A622B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V</w:t>
      </w:r>
      <w:r w:rsidR="008A622B" w:rsidRPr="008A622B">
        <w:rPr>
          <w:rFonts w:ascii="Arial" w:hAnsi="Arial" w:cs="Arial"/>
        </w:rPr>
        <w:t>) Os atos previstos como infrações administrativas na Lei nº 14.133/2021</w:t>
      </w:r>
      <w:r>
        <w:rPr>
          <w:rFonts w:ascii="Arial" w:hAnsi="Arial" w:cs="Arial"/>
        </w:rPr>
        <w:t>,</w:t>
      </w:r>
      <w:r w:rsidR="008A622B" w:rsidRPr="008A622B">
        <w:rPr>
          <w:rFonts w:ascii="Arial" w:hAnsi="Arial" w:cs="Arial"/>
        </w:rPr>
        <w:t xml:space="preserve"> serão apurados e julgados, observados o rito procedimental e a autoridade competente definidos na referida Lei</w:t>
      </w:r>
      <w:r>
        <w:rPr>
          <w:rFonts w:ascii="Arial" w:hAnsi="Arial" w:cs="Arial"/>
        </w:rPr>
        <w:t xml:space="preserve">, conforme exposto através do </w:t>
      </w:r>
      <w:r w:rsidR="008A622B" w:rsidRPr="008A622B">
        <w:rPr>
          <w:rFonts w:ascii="Arial" w:hAnsi="Arial" w:cs="Arial"/>
        </w:rPr>
        <w:t>art. 159 d</w:t>
      </w:r>
      <w:r>
        <w:rPr>
          <w:rFonts w:ascii="Arial" w:hAnsi="Arial" w:cs="Arial"/>
        </w:rPr>
        <w:t>o diploma legal.</w:t>
      </w:r>
    </w:p>
    <w:p w14:paraId="6D212E78" w14:textId="77777777" w:rsidR="0063481C" w:rsidRDefault="0063481C" w:rsidP="008A622B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VI</w:t>
      </w:r>
      <w:r w:rsidR="008A622B" w:rsidRPr="008A622B">
        <w:rPr>
          <w:rFonts w:ascii="Arial" w:hAnsi="Arial" w:cs="Arial"/>
        </w:rPr>
        <w:t xml:space="preserve">) A personalidade jurídica poderá ser desconsiderada sempre que utilizada com abuso do direito para facilitar, encobrir ou dissimular a prática dos atos ilícitos previstos na Lei nº 14.133/2021 ou para provocar confusão patrimonial, e, nesse caso, todos os efeitos das sanções aplicadas à pessoa jurídica serão estendidos aos seus administradores e sócios com poderes de administração, a </w:t>
      </w:r>
      <w:r w:rsidR="008A622B" w:rsidRPr="008A622B">
        <w:rPr>
          <w:rFonts w:ascii="Arial" w:hAnsi="Arial" w:cs="Arial"/>
        </w:rPr>
        <w:lastRenderedPageBreak/>
        <w:t>pessoa jurídica sucessora ou a empresa do mesmo ramo com relação de coligação ou controle, de fato ou de direito, com o sancionado, observados, em todos os casos, o contraditório, a ampla defesa e a obrigatoriedade de análise jurídica prévia</w:t>
      </w:r>
      <w:r>
        <w:rPr>
          <w:rFonts w:ascii="Arial" w:hAnsi="Arial" w:cs="Arial"/>
        </w:rPr>
        <w:t xml:space="preserve">, em consonância ao </w:t>
      </w:r>
      <w:r w:rsidR="008A622B" w:rsidRPr="008A622B">
        <w:rPr>
          <w:rFonts w:ascii="Arial" w:hAnsi="Arial" w:cs="Arial"/>
        </w:rPr>
        <w:t>art. 160 da Lei nº 14.133/2021</w:t>
      </w:r>
      <w:r>
        <w:rPr>
          <w:rFonts w:ascii="Arial" w:hAnsi="Arial" w:cs="Arial"/>
        </w:rPr>
        <w:t>.</w:t>
      </w:r>
    </w:p>
    <w:p w14:paraId="31100265" w14:textId="77777777" w:rsidR="0063481C" w:rsidRDefault="0063481C" w:rsidP="008A622B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VII</w:t>
      </w:r>
      <w:r w:rsidR="008A622B" w:rsidRPr="008A622B">
        <w:rPr>
          <w:rFonts w:ascii="Arial" w:hAnsi="Arial" w:cs="Arial"/>
        </w:rPr>
        <w:t>) A Administração Pública Municipal, no prazo máximo 15 (quinze) dias úteis, contado da data de aplicação da sanção, informará e manterá atualizados os dados relativos às sanções por ela aplicadas, para fins de publicidade no Cadastro Nacional de Empresas Inidôneas e Suspensas (</w:t>
      </w:r>
      <w:proofErr w:type="spellStart"/>
      <w:r w:rsidR="008A622B" w:rsidRPr="008A622B">
        <w:rPr>
          <w:rFonts w:ascii="Arial" w:hAnsi="Arial" w:cs="Arial"/>
        </w:rPr>
        <w:t>Ceis</w:t>
      </w:r>
      <w:proofErr w:type="spellEnd"/>
      <w:r w:rsidR="008A622B" w:rsidRPr="008A622B">
        <w:rPr>
          <w:rFonts w:ascii="Arial" w:hAnsi="Arial" w:cs="Arial"/>
        </w:rPr>
        <w:t>) e no Cadastro Nacional de Empresas Punidas (</w:t>
      </w:r>
      <w:proofErr w:type="spellStart"/>
      <w:r w:rsidR="008A622B" w:rsidRPr="008A622B">
        <w:rPr>
          <w:rFonts w:ascii="Arial" w:hAnsi="Arial" w:cs="Arial"/>
        </w:rPr>
        <w:t>Cnep</w:t>
      </w:r>
      <w:proofErr w:type="spellEnd"/>
      <w:r w:rsidR="008A622B" w:rsidRPr="008A622B">
        <w:rPr>
          <w:rFonts w:ascii="Arial" w:hAnsi="Arial" w:cs="Arial"/>
        </w:rPr>
        <w:t>), instituídos no âmbito do Poder Executivo federa</w:t>
      </w:r>
      <w:r>
        <w:rPr>
          <w:rFonts w:ascii="Arial" w:hAnsi="Arial" w:cs="Arial"/>
        </w:rPr>
        <w:t xml:space="preserve">l, nos termos do </w:t>
      </w:r>
      <w:r w:rsidR="008A622B" w:rsidRPr="008A622B">
        <w:rPr>
          <w:rFonts w:ascii="Arial" w:hAnsi="Arial" w:cs="Arial"/>
        </w:rPr>
        <w:t xml:space="preserve">art. 161 da Lei nº 14.133/2021. </w:t>
      </w:r>
    </w:p>
    <w:p w14:paraId="6849B5E0" w14:textId="50D425C8" w:rsidR="0063481C" w:rsidRDefault="0063481C" w:rsidP="008A622B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VIII</w:t>
      </w:r>
      <w:r w:rsidR="008A622B" w:rsidRPr="008A622B">
        <w:rPr>
          <w:rFonts w:ascii="Arial" w:hAnsi="Arial" w:cs="Arial"/>
        </w:rPr>
        <w:t xml:space="preserve">) A forma de cômputo e as consequências da soma de diversas sanções aplicadas a uma mesma empresa e derivadas de contratos distintos seguirá o disposto </w:t>
      </w:r>
      <w:r>
        <w:rPr>
          <w:rFonts w:ascii="Arial" w:hAnsi="Arial" w:cs="Arial"/>
        </w:rPr>
        <w:t xml:space="preserve">no </w:t>
      </w:r>
      <w:r w:rsidR="008A622B" w:rsidRPr="008A622B">
        <w:rPr>
          <w:rFonts w:ascii="Arial" w:hAnsi="Arial" w:cs="Arial"/>
        </w:rPr>
        <w:t>art. 161, parágrafo único da Lei nº 14.133/2021</w:t>
      </w:r>
      <w:r>
        <w:rPr>
          <w:rFonts w:ascii="Arial" w:hAnsi="Arial" w:cs="Arial"/>
        </w:rPr>
        <w:t>.</w:t>
      </w:r>
    </w:p>
    <w:p w14:paraId="07C4FBF3" w14:textId="77777777" w:rsidR="0063481C" w:rsidRDefault="0063481C" w:rsidP="008A622B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IX</w:t>
      </w:r>
      <w:r w:rsidR="008A622B" w:rsidRPr="008A622B">
        <w:rPr>
          <w:rFonts w:ascii="Arial" w:hAnsi="Arial" w:cs="Arial"/>
        </w:rPr>
        <w:t xml:space="preserve">) O atraso injustificado na execução do contrato sujeitará o contratado a multa de mora, na forma prevista no </w:t>
      </w:r>
      <w:r>
        <w:rPr>
          <w:rFonts w:ascii="Arial" w:hAnsi="Arial" w:cs="Arial"/>
        </w:rPr>
        <w:t>a</w:t>
      </w:r>
      <w:r w:rsidR="008A622B" w:rsidRPr="008A622B">
        <w:rPr>
          <w:rFonts w:ascii="Arial" w:hAnsi="Arial" w:cs="Arial"/>
        </w:rPr>
        <w:t xml:space="preserve">rt. 162 da Lei nº 14.133/2021. </w:t>
      </w:r>
    </w:p>
    <w:p w14:paraId="6BFB4DD9" w14:textId="77777777" w:rsidR="0063481C" w:rsidRDefault="0063481C" w:rsidP="008A622B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a</w:t>
      </w:r>
      <w:r w:rsidR="008A622B" w:rsidRPr="008A622B">
        <w:rPr>
          <w:rFonts w:ascii="Arial" w:hAnsi="Arial" w:cs="Arial"/>
        </w:rPr>
        <w:t xml:space="preserve">) A aplicação de multa de mora não impedirá que a Administração a converta em compensatória e promova a extinção unilateral do contrato com a aplicação cumulada de outras sanções previstas na Lei nº 14.133/2021 </w:t>
      </w:r>
      <w:r>
        <w:rPr>
          <w:rFonts w:ascii="Arial" w:hAnsi="Arial" w:cs="Arial"/>
        </w:rPr>
        <w:t xml:space="preserve">em seu </w:t>
      </w:r>
      <w:r w:rsidR="008A622B" w:rsidRPr="008A622B">
        <w:rPr>
          <w:rFonts w:ascii="Arial" w:hAnsi="Arial" w:cs="Arial"/>
        </w:rPr>
        <w:t xml:space="preserve">art. 162, parágrafo único. </w:t>
      </w:r>
    </w:p>
    <w:p w14:paraId="6C6C154A" w14:textId="77777777" w:rsidR="0063481C" w:rsidRDefault="0063481C" w:rsidP="008A622B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X</w:t>
      </w:r>
      <w:r w:rsidR="008A622B" w:rsidRPr="008A622B">
        <w:rPr>
          <w:rFonts w:ascii="Arial" w:hAnsi="Arial" w:cs="Arial"/>
        </w:rPr>
        <w:t xml:space="preserve">) É admitida a reabilitação do licitante ou contratado perante o Município de </w:t>
      </w:r>
      <w:r>
        <w:rPr>
          <w:rFonts w:ascii="Arial" w:hAnsi="Arial" w:cs="Arial"/>
        </w:rPr>
        <w:t>São Bento do Sul</w:t>
      </w:r>
      <w:r w:rsidR="008A622B" w:rsidRPr="008A622B">
        <w:rPr>
          <w:rFonts w:ascii="Arial" w:hAnsi="Arial" w:cs="Arial"/>
        </w:rPr>
        <w:t xml:space="preserve">/SC, exigidos, cumulativamente: </w:t>
      </w:r>
    </w:p>
    <w:p w14:paraId="1C6A3108" w14:textId="77777777" w:rsidR="0063481C" w:rsidRDefault="008A622B" w:rsidP="008A622B">
      <w:pPr>
        <w:spacing w:line="360" w:lineRule="auto"/>
        <w:jc w:val="both"/>
        <w:rPr>
          <w:rFonts w:ascii="Arial" w:hAnsi="Arial" w:cs="Arial"/>
        </w:rPr>
      </w:pPr>
      <w:r w:rsidRPr="008A622B">
        <w:rPr>
          <w:rFonts w:ascii="Arial" w:hAnsi="Arial" w:cs="Arial"/>
        </w:rPr>
        <w:t xml:space="preserve">I - Reparação integral do dano causado à Administração Pública Municipal; </w:t>
      </w:r>
    </w:p>
    <w:p w14:paraId="47D03A9F" w14:textId="77777777" w:rsidR="0063481C" w:rsidRDefault="008A622B" w:rsidP="008A622B">
      <w:pPr>
        <w:spacing w:line="360" w:lineRule="auto"/>
        <w:jc w:val="both"/>
        <w:rPr>
          <w:rFonts w:ascii="Arial" w:hAnsi="Arial" w:cs="Arial"/>
        </w:rPr>
      </w:pPr>
      <w:r w:rsidRPr="008A622B">
        <w:rPr>
          <w:rFonts w:ascii="Arial" w:hAnsi="Arial" w:cs="Arial"/>
        </w:rPr>
        <w:t xml:space="preserve">II - Pagamento da multa; </w:t>
      </w:r>
    </w:p>
    <w:p w14:paraId="4CD8E417" w14:textId="77777777" w:rsidR="0063481C" w:rsidRDefault="008A622B" w:rsidP="008A622B">
      <w:pPr>
        <w:spacing w:line="360" w:lineRule="auto"/>
        <w:jc w:val="both"/>
        <w:rPr>
          <w:rFonts w:ascii="Arial" w:hAnsi="Arial" w:cs="Arial"/>
        </w:rPr>
      </w:pPr>
      <w:r w:rsidRPr="008A622B">
        <w:rPr>
          <w:rFonts w:ascii="Arial" w:hAnsi="Arial" w:cs="Arial"/>
        </w:rPr>
        <w:t xml:space="preserve">III - Transcurso do prazo mínimo de 1 (um) ano da aplicação da penalidade, no caso de impedimento de licitar e contratar, ou de 3 (três) anos da aplicação da penalidade, no caso de declaração de inidoneidade; </w:t>
      </w:r>
    </w:p>
    <w:p w14:paraId="6F3740B4" w14:textId="77777777" w:rsidR="0063481C" w:rsidRDefault="008A622B" w:rsidP="008A622B">
      <w:pPr>
        <w:spacing w:line="360" w:lineRule="auto"/>
        <w:jc w:val="both"/>
        <w:rPr>
          <w:rFonts w:ascii="Arial" w:hAnsi="Arial" w:cs="Arial"/>
        </w:rPr>
      </w:pPr>
      <w:r w:rsidRPr="008A622B">
        <w:rPr>
          <w:rFonts w:ascii="Arial" w:hAnsi="Arial" w:cs="Arial"/>
        </w:rPr>
        <w:t xml:space="preserve">IV - Cumprimento das condições de reabilitação definidas no ato punitivo; </w:t>
      </w:r>
    </w:p>
    <w:p w14:paraId="40EA9473" w14:textId="0EF1FEEF" w:rsidR="0063481C" w:rsidRDefault="008A622B" w:rsidP="008A622B">
      <w:pPr>
        <w:spacing w:line="360" w:lineRule="auto"/>
        <w:jc w:val="both"/>
        <w:rPr>
          <w:rFonts w:ascii="Arial" w:hAnsi="Arial" w:cs="Arial"/>
        </w:rPr>
      </w:pPr>
      <w:r w:rsidRPr="008A622B">
        <w:rPr>
          <w:rFonts w:ascii="Arial" w:hAnsi="Arial" w:cs="Arial"/>
        </w:rPr>
        <w:t>V - Análise jurídica prévia, com posicionamento conclusivo quanto ao cumprimento dos requisitos definidos neste item.</w:t>
      </w:r>
    </w:p>
    <w:p w14:paraId="51B4D827" w14:textId="7CD11B75" w:rsidR="006C5CBA" w:rsidRDefault="0063481C" w:rsidP="008A622B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XI</w:t>
      </w:r>
      <w:r w:rsidR="008A622B" w:rsidRPr="008A622B">
        <w:rPr>
          <w:rFonts w:ascii="Arial" w:hAnsi="Arial" w:cs="Arial"/>
        </w:rPr>
        <w:t xml:space="preserve">) </w:t>
      </w:r>
      <w:r>
        <w:rPr>
          <w:rFonts w:ascii="Arial" w:hAnsi="Arial" w:cs="Arial"/>
        </w:rPr>
        <w:t xml:space="preserve">Nos casos de sanções mais gravosas, as quais deverão ser aferidas pela administração, </w:t>
      </w:r>
      <w:r w:rsidR="008A622B" w:rsidRPr="008A622B">
        <w:rPr>
          <w:rFonts w:ascii="Arial" w:hAnsi="Arial" w:cs="Arial"/>
        </w:rPr>
        <w:t xml:space="preserve">exigirá, como condição de reabilitação do licitante ou contratado, a implantação ou aperfeiçoamento de programa de integridade pelo responsável </w:t>
      </w:r>
      <w:r w:rsidR="006412CB">
        <w:rPr>
          <w:rFonts w:ascii="Arial" w:hAnsi="Arial" w:cs="Arial"/>
        </w:rPr>
        <w:t xml:space="preserve">nos termos do </w:t>
      </w:r>
      <w:r w:rsidR="008A622B" w:rsidRPr="008A622B">
        <w:rPr>
          <w:rFonts w:ascii="Arial" w:hAnsi="Arial" w:cs="Arial"/>
        </w:rPr>
        <w:t xml:space="preserve">art. 163, parágrafo único da Lei nº 14.133/2021. </w:t>
      </w:r>
    </w:p>
    <w:p w14:paraId="0D87D48F" w14:textId="77777777" w:rsidR="006C5CBA" w:rsidRDefault="006C5CBA" w:rsidP="008A622B">
      <w:pPr>
        <w:spacing w:line="360" w:lineRule="auto"/>
        <w:jc w:val="both"/>
        <w:rPr>
          <w:rFonts w:ascii="Arial" w:hAnsi="Arial" w:cs="Arial"/>
        </w:rPr>
      </w:pPr>
    </w:p>
    <w:p w14:paraId="01CACCD2" w14:textId="48B655B4" w:rsidR="006C5CBA" w:rsidRPr="00B2005C" w:rsidRDefault="008A622B" w:rsidP="008A622B">
      <w:pPr>
        <w:spacing w:line="360" w:lineRule="auto"/>
        <w:jc w:val="both"/>
        <w:rPr>
          <w:rFonts w:ascii="Arial" w:hAnsi="Arial" w:cs="Arial"/>
          <w:b/>
          <w:bCs/>
        </w:rPr>
      </w:pPr>
      <w:r w:rsidRPr="00B2005C">
        <w:rPr>
          <w:rFonts w:ascii="Arial" w:hAnsi="Arial" w:cs="Arial"/>
          <w:b/>
          <w:bCs/>
        </w:rPr>
        <w:t>1</w:t>
      </w:r>
      <w:r w:rsidR="00676C9F">
        <w:rPr>
          <w:rFonts w:ascii="Arial" w:hAnsi="Arial" w:cs="Arial"/>
          <w:b/>
          <w:bCs/>
        </w:rPr>
        <w:t>7</w:t>
      </w:r>
      <w:r w:rsidRPr="00B2005C">
        <w:rPr>
          <w:rFonts w:ascii="Arial" w:hAnsi="Arial" w:cs="Arial"/>
          <w:b/>
          <w:bCs/>
        </w:rPr>
        <w:t xml:space="preserve">) DISPOSIÇÕES FINAIS </w:t>
      </w:r>
    </w:p>
    <w:p w14:paraId="5D935A32" w14:textId="1140A686" w:rsidR="006C5CBA" w:rsidRDefault="006412CB" w:rsidP="008A622B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</w:t>
      </w:r>
      <w:r w:rsidR="008A622B" w:rsidRPr="008A622B">
        <w:rPr>
          <w:rFonts w:ascii="Arial" w:hAnsi="Arial" w:cs="Arial"/>
        </w:rPr>
        <w:t xml:space="preserve">) Para fins de garantir a ampla publicidade, este ato que autoriza a dispensa de licitação, junto com os demais documentos mencionados neste documento, será divulgado: </w:t>
      </w:r>
    </w:p>
    <w:p w14:paraId="5FBE4D5C" w14:textId="4379AA48" w:rsidR="006C5CBA" w:rsidRDefault="008A622B" w:rsidP="008A622B">
      <w:pPr>
        <w:spacing w:line="360" w:lineRule="auto"/>
        <w:jc w:val="both"/>
        <w:rPr>
          <w:rFonts w:ascii="Arial" w:hAnsi="Arial" w:cs="Arial"/>
        </w:rPr>
      </w:pPr>
      <w:r w:rsidRPr="008A622B">
        <w:rPr>
          <w:rFonts w:ascii="Arial" w:hAnsi="Arial" w:cs="Arial"/>
        </w:rPr>
        <w:t xml:space="preserve">I - Página do </w:t>
      </w:r>
      <w:r w:rsidR="006412CB">
        <w:rPr>
          <w:rFonts w:ascii="Arial" w:hAnsi="Arial" w:cs="Arial"/>
        </w:rPr>
        <w:t>Câmara Municipal de São Bento do Sul</w:t>
      </w:r>
      <w:r w:rsidRPr="008A622B">
        <w:rPr>
          <w:rFonts w:ascii="Arial" w:hAnsi="Arial" w:cs="Arial"/>
        </w:rPr>
        <w:t>, site</w:t>
      </w:r>
      <w:r w:rsidR="006412CB">
        <w:rPr>
          <w:rFonts w:ascii="Arial" w:hAnsi="Arial" w:cs="Arial"/>
        </w:rPr>
        <w:t xml:space="preserve">: </w:t>
      </w:r>
      <w:hyperlink r:id="rId7" w:history="1">
        <w:r w:rsidR="006412CB" w:rsidRPr="00AA08DF">
          <w:rPr>
            <w:rStyle w:val="Hyperlink"/>
            <w:rFonts w:ascii="Arial" w:hAnsi="Arial" w:cs="Arial"/>
          </w:rPr>
          <w:t>https://www.saobentodosul.sc.leg.br/</w:t>
        </w:r>
      </w:hyperlink>
      <w:r w:rsidR="006412CB">
        <w:rPr>
          <w:rFonts w:ascii="Arial" w:hAnsi="Arial" w:cs="Arial"/>
        </w:rPr>
        <w:t xml:space="preserve"> </w:t>
      </w:r>
    </w:p>
    <w:p w14:paraId="4D466B78" w14:textId="77777777" w:rsidR="006412CB" w:rsidRDefault="008A622B" w:rsidP="008A622B">
      <w:pPr>
        <w:spacing w:line="360" w:lineRule="auto"/>
        <w:jc w:val="both"/>
        <w:rPr>
          <w:rFonts w:ascii="Arial" w:hAnsi="Arial" w:cs="Arial"/>
        </w:rPr>
      </w:pPr>
      <w:r w:rsidRPr="008A622B">
        <w:rPr>
          <w:rFonts w:ascii="Arial" w:hAnsi="Arial" w:cs="Arial"/>
        </w:rPr>
        <w:t>II - Diário Oficial dos Municípios – DOM</w:t>
      </w:r>
    </w:p>
    <w:p w14:paraId="2D897824" w14:textId="298EC161" w:rsidR="006C5CBA" w:rsidRDefault="006412CB" w:rsidP="008A622B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III - </w:t>
      </w:r>
      <w:r w:rsidR="008A622B" w:rsidRPr="008A622B">
        <w:rPr>
          <w:rFonts w:ascii="Arial" w:hAnsi="Arial" w:cs="Arial"/>
        </w:rPr>
        <w:t>Eventuais dúvidas poderão ser esclarecidas por e-mail (</w:t>
      </w:r>
      <w:r>
        <w:rPr>
          <w:rFonts w:ascii="Arial" w:hAnsi="Arial" w:cs="Arial"/>
        </w:rPr>
        <w:t>compras@saobentodosul.sc.leg.br</w:t>
      </w:r>
      <w:r w:rsidR="008A622B" w:rsidRPr="008A622B">
        <w:rPr>
          <w:rFonts w:ascii="Arial" w:hAnsi="Arial" w:cs="Arial"/>
        </w:rPr>
        <w:t>) ou pelo telefone (4</w:t>
      </w:r>
      <w:r>
        <w:rPr>
          <w:rFonts w:ascii="Arial" w:hAnsi="Arial" w:cs="Arial"/>
        </w:rPr>
        <w:t>7</w:t>
      </w:r>
      <w:r w:rsidR="008A622B" w:rsidRPr="008A622B">
        <w:rPr>
          <w:rFonts w:ascii="Arial" w:hAnsi="Arial" w:cs="Arial"/>
        </w:rPr>
        <w:t xml:space="preserve">) </w:t>
      </w:r>
      <w:r>
        <w:rPr>
          <w:rFonts w:ascii="Arial" w:hAnsi="Arial" w:cs="Arial"/>
        </w:rPr>
        <w:t>3633-</w:t>
      </w:r>
      <w:r w:rsidR="00676C9F">
        <w:rPr>
          <w:rFonts w:ascii="Arial" w:hAnsi="Arial" w:cs="Arial"/>
        </w:rPr>
        <w:t>4446</w:t>
      </w:r>
      <w:r>
        <w:rPr>
          <w:rFonts w:ascii="Arial" w:hAnsi="Arial" w:cs="Arial"/>
        </w:rPr>
        <w:t>.</w:t>
      </w:r>
      <w:r w:rsidR="008A622B" w:rsidRPr="008A622B">
        <w:rPr>
          <w:rFonts w:ascii="Arial" w:hAnsi="Arial" w:cs="Arial"/>
        </w:rPr>
        <w:t xml:space="preserve"> </w:t>
      </w:r>
    </w:p>
    <w:p w14:paraId="6C4C89E3" w14:textId="70FE3FE6" w:rsidR="006C5CBA" w:rsidRDefault="008A622B" w:rsidP="008A622B">
      <w:pPr>
        <w:spacing w:line="360" w:lineRule="auto"/>
        <w:jc w:val="both"/>
        <w:rPr>
          <w:rFonts w:ascii="Arial" w:hAnsi="Arial" w:cs="Arial"/>
        </w:rPr>
      </w:pPr>
      <w:r w:rsidRPr="008A622B">
        <w:rPr>
          <w:rFonts w:ascii="Arial" w:hAnsi="Arial" w:cs="Arial"/>
        </w:rPr>
        <w:t>I</w:t>
      </w:r>
      <w:r w:rsidR="006412CB">
        <w:rPr>
          <w:rFonts w:ascii="Arial" w:hAnsi="Arial" w:cs="Arial"/>
        </w:rPr>
        <w:t>V</w:t>
      </w:r>
      <w:r w:rsidRPr="008A622B">
        <w:rPr>
          <w:rFonts w:ascii="Arial" w:hAnsi="Arial" w:cs="Arial"/>
        </w:rPr>
        <w:t xml:space="preserve"> - Casos omissos serão dirimidos à luz da Lei nº 14.133/2021</w:t>
      </w:r>
      <w:r w:rsidR="006412CB">
        <w:rPr>
          <w:rFonts w:ascii="Arial" w:hAnsi="Arial" w:cs="Arial"/>
        </w:rPr>
        <w:t>,</w:t>
      </w:r>
      <w:r w:rsidRPr="008A622B">
        <w:rPr>
          <w:rFonts w:ascii="Arial" w:hAnsi="Arial" w:cs="Arial"/>
        </w:rPr>
        <w:t xml:space="preserve"> e d</w:t>
      </w:r>
      <w:r w:rsidR="006412CB">
        <w:rPr>
          <w:rFonts w:ascii="Arial" w:hAnsi="Arial" w:cs="Arial"/>
        </w:rPr>
        <w:t>a resolução 28/2024 da Câmara Municipal de Vereadores</w:t>
      </w:r>
      <w:r w:rsidRPr="008A622B">
        <w:rPr>
          <w:rFonts w:ascii="Arial" w:hAnsi="Arial" w:cs="Arial"/>
        </w:rPr>
        <w:t xml:space="preserve">, sempre com apoio da assessoria jurídica e do controle interno; </w:t>
      </w:r>
    </w:p>
    <w:p w14:paraId="5587EB85" w14:textId="3AA1D6C0" w:rsidR="006C5CBA" w:rsidRDefault="006412CB" w:rsidP="008A622B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V</w:t>
      </w:r>
      <w:r w:rsidR="008A622B" w:rsidRPr="008A622B">
        <w:rPr>
          <w:rFonts w:ascii="Arial" w:hAnsi="Arial" w:cs="Arial"/>
        </w:rPr>
        <w:t xml:space="preserve"> - Integram este Aviso de Contratação Direta</w:t>
      </w:r>
      <w:r w:rsidR="00063D75">
        <w:rPr>
          <w:rFonts w:ascii="Arial" w:hAnsi="Arial" w:cs="Arial"/>
        </w:rPr>
        <w:t>, todos os eventuais documentos colacionados ao processo em tela, impossibilitando os concorrentes de alegar desconhecimento de qualquer um destes.</w:t>
      </w:r>
      <w:r w:rsidR="008A622B" w:rsidRPr="008A622B">
        <w:rPr>
          <w:rFonts w:ascii="Arial" w:hAnsi="Arial" w:cs="Arial"/>
        </w:rPr>
        <w:t xml:space="preserve"> </w:t>
      </w:r>
    </w:p>
    <w:p w14:paraId="04F38633" w14:textId="77777777" w:rsidR="000C1496" w:rsidRDefault="000C1496" w:rsidP="008A622B">
      <w:pPr>
        <w:spacing w:line="360" w:lineRule="auto"/>
        <w:jc w:val="both"/>
        <w:rPr>
          <w:rFonts w:ascii="Arial" w:hAnsi="Arial" w:cs="Arial"/>
        </w:rPr>
      </w:pPr>
    </w:p>
    <w:p w14:paraId="6D4233F2" w14:textId="59B81E65" w:rsidR="00414403" w:rsidRDefault="008A622B" w:rsidP="008B7627">
      <w:pPr>
        <w:spacing w:line="360" w:lineRule="auto"/>
        <w:jc w:val="both"/>
        <w:rPr>
          <w:rFonts w:ascii="Arial" w:hAnsi="Arial" w:cs="Arial"/>
        </w:rPr>
      </w:pPr>
      <w:r w:rsidRPr="008A622B">
        <w:rPr>
          <w:rFonts w:ascii="Arial" w:hAnsi="Arial" w:cs="Arial"/>
        </w:rPr>
        <w:t xml:space="preserve">As questões decorrentes das previsões desta contratação que não possam ser dirimidas administrativamente serão processadas e julgadas no Foro da Comarca </w:t>
      </w:r>
      <w:r w:rsidR="00063D75">
        <w:rPr>
          <w:rFonts w:ascii="Arial" w:hAnsi="Arial" w:cs="Arial"/>
        </w:rPr>
        <w:t>São Bento do Sul</w:t>
      </w:r>
      <w:r w:rsidRPr="008A622B">
        <w:rPr>
          <w:rFonts w:ascii="Arial" w:hAnsi="Arial" w:cs="Arial"/>
        </w:rPr>
        <w:t>/SC, com exclusão de qualquer outro, por mais privilegiado que seja.</w:t>
      </w:r>
    </w:p>
    <w:p w14:paraId="126FF163" w14:textId="77777777" w:rsidR="000C1496" w:rsidRDefault="000C1496" w:rsidP="008B7627">
      <w:pPr>
        <w:spacing w:line="360" w:lineRule="auto"/>
        <w:jc w:val="both"/>
        <w:rPr>
          <w:rFonts w:ascii="Arial" w:hAnsi="Arial" w:cs="Arial"/>
        </w:rPr>
      </w:pPr>
    </w:p>
    <w:p w14:paraId="48B9E771" w14:textId="409EDE53" w:rsidR="00AB793E" w:rsidRDefault="00AB793E" w:rsidP="002A1581">
      <w:pPr>
        <w:spacing w:line="36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São Bento do Sul, </w:t>
      </w:r>
      <w:r w:rsidR="00346B66">
        <w:rPr>
          <w:rFonts w:ascii="Arial" w:hAnsi="Arial" w:cs="Arial"/>
        </w:rPr>
        <w:t>15</w:t>
      </w:r>
      <w:r w:rsidR="000C1496">
        <w:rPr>
          <w:rFonts w:ascii="Arial" w:hAnsi="Arial" w:cs="Arial"/>
        </w:rPr>
        <w:t xml:space="preserve"> de agosto</w:t>
      </w:r>
      <w:r w:rsidR="00067FD1">
        <w:rPr>
          <w:rFonts w:ascii="Arial" w:hAnsi="Arial" w:cs="Arial"/>
        </w:rPr>
        <w:t xml:space="preserve"> d</w:t>
      </w:r>
      <w:r w:rsidRPr="00C51F60">
        <w:rPr>
          <w:rFonts w:ascii="Arial" w:hAnsi="Arial" w:cs="Arial"/>
        </w:rPr>
        <w:t xml:space="preserve">e 2024 </w:t>
      </w:r>
    </w:p>
    <w:p w14:paraId="6E9A25E8" w14:textId="77777777" w:rsidR="00676C9F" w:rsidRDefault="00676C9F" w:rsidP="008B7627">
      <w:pPr>
        <w:spacing w:line="360" w:lineRule="auto"/>
        <w:jc w:val="both"/>
        <w:rPr>
          <w:rFonts w:ascii="Arial" w:hAnsi="Arial" w:cs="Arial"/>
        </w:rPr>
      </w:pPr>
    </w:p>
    <w:p w14:paraId="78E99759" w14:textId="77777777" w:rsidR="000C1496" w:rsidRDefault="000C1496" w:rsidP="008B7627">
      <w:pPr>
        <w:spacing w:line="360" w:lineRule="auto"/>
        <w:jc w:val="both"/>
        <w:rPr>
          <w:rFonts w:ascii="Arial" w:hAnsi="Arial" w:cs="Arial"/>
        </w:rPr>
      </w:pPr>
    </w:p>
    <w:p w14:paraId="6895AF4F" w14:textId="77777777" w:rsidR="000C1496" w:rsidRDefault="000C1496" w:rsidP="008B7627">
      <w:pPr>
        <w:spacing w:line="360" w:lineRule="auto"/>
        <w:jc w:val="both"/>
        <w:rPr>
          <w:rFonts w:ascii="Arial" w:hAnsi="Arial" w:cs="Arial"/>
        </w:rPr>
      </w:pPr>
    </w:p>
    <w:p w14:paraId="4EA8A70A" w14:textId="274688E5" w:rsidR="00414403" w:rsidRDefault="0065481B" w:rsidP="00414403">
      <w:pPr>
        <w:spacing w:line="36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Zuleica Voltolini</w:t>
      </w:r>
    </w:p>
    <w:p w14:paraId="379EDDB7" w14:textId="663F0FC5" w:rsidR="00CF7B89" w:rsidRDefault="0065481B" w:rsidP="00042E30">
      <w:pPr>
        <w:spacing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Presidente</w:t>
      </w:r>
    </w:p>
    <w:p w14:paraId="3E1C4117" w14:textId="77777777" w:rsidR="000C1496" w:rsidRDefault="000C1496" w:rsidP="00042E30">
      <w:pPr>
        <w:spacing w:line="360" w:lineRule="auto"/>
        <w:jc w:val="center"/>
        <w:rPr>
          <w:rFonts w:ascii="Arial" w:hAnsi="Arial" w:cs="Arial"/>
        </w:rPr>
      </w:pPr>
    </w:p>
    <w:p w14:paraId="781E0FBC" w14:textId="77777777" w:rsidR="000C1496" w:rsidRDefault="000C1496" w:rsidP="00042E30">
      <w:pPr>
        <w:spacing w:line="360" w:lineRule="auto"/>
        <w:jc w:val="center"/>
        <w:rPr>
          <w:rFonts w:ascii="Arial" w:hAnsi="Arial" w:cs="Arial"/>
        </w:rPr>
      </w:pPr>
    </w:p>
    <w:p w14:paraId="4372AF7A" w14:textId="77777777" w:rsidR="000C1496" w:rsidRDefault="000C1496" w:rsidP="00042E30">
      <w:pPr>
        <w:spacing w:line="360" w:lineRule="auto"/>
        <w:jc w:val="center"/>
        <w:rPr>
          <w:rFonts w:ascii="Arial" w:hAnsi="Arial" w:cs="Arial"/>
        </w:rPr>
      </w:pPr>
    </w:p>
    <w:p w14:paraId="45259DA5" w14:textId="77777777" w:rsidR="000C1496" w:rsidRDefault="000C1496" w:rsidP="00042E30">
      <w:pPr>
        <w:spacing w:line="360" w:lineRule="auto"/>
        <w:jc w:val="center"/>
        <w:rPr>
          <w:rFonts w:ascii="Arial" w:hAnsi="Arial" w:cs="Arial"/>
        </w:rPr>
      </w:pPr>
    </w:p>
    <w:p w14:paraId="3E4B13DF" w14:textId="77777777" w:rsidR="000C1496" w:rsidRDefault="000C1496" w:rsidP="00042E30">
      <w:pPr>
        <w:spacing w:line="360" w:lineRule="auto"/>
        <w:jc w:val="center"/>
        <w:rPr>
          <w:rFonts w:ascii="Arial" w:hAnsi="Arial" w:cs="Arial"/>
        </w:rPr>
      </w:pPr>
    </w:p>
    <w:p w14:paraId="6DC34C79" w14:textId="3B08E10C" w:rsidR="00910C91" w:rsidRDefault="00910C91" w:rsidP="00910C91">
      <w:pPr>
        <w:pStyle w:val="Standard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 xml:space="preserve">Anexo I </w:t>
      </w:r>
    </w:p>
    <w:p w14:paraId="15D6FF50" w14:textId="3EE82925" w:rsidR="00910C91" w:rsidRDefault="00910C91" w:rsidP="00910C91">
      <w:pPr>
        <w:pStyle w:val="Standard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Proposta Comercial/</w:t>
      </w:r>
      <w:r w:rsidR="00E471DF">
        <w:rPr>
          <w:rFonts w:ascii="Arial" w:hAnsi="Arial" w:cs="Arial"/>
          <w:b/>
        </w:rPr>
        <w:t>Orçamento</w:t>
      </w:r>
    </w:p>
    <w:p w14:paraId="40EE286A" w14:textId="77777777" w:rsidR="00910C91" w:rsidRDefault="00910C91" w:rsidP="00910C91">
      <w:pPr>
        <w:pStyle w:val="Standard"/>
        <w:rPr>
          <w:rFonts w:ascii="Arial" w:hAnsi="Arial" w:cs="Arial"/>
        </w:rPr>
      </w:pPr>
    </w:p>
    <w:p w14:paraId="2EB32850" w14:textId="77777777" w:rsidR="00E471DF" w:rsidRDefault="00E471DF" w:rsidP="00910C91">
      <w:pPr>
        <w:pStyle w:val="Standard"/>
        <w:rPr>
          <w:rFonts w:ascii="Arial" w:hAnsi="Arial" w:cs="Arial"/>
        </w:rPr>
      </w:pPr>
    </w:p>
    <w:p w14:paraId="0B913A9C" w14:textId="77777777" w:rsidR="00910C91" w:rsidRDefault="00910C91" w:rsidP="00910C91">
      <w:pPr>
        <w:pStyle w:val="Standard"/>
        <w:rPr>
          <w:rFonts w:ascii="Arial" w:hAnsi="Arial" w:cs="Arial"/>
        </w:rPr>
      </w:pPr>
    </w:p>
    <w:tbl>
      <w:tblPr>
        <w:tblW w:w="10207" w:type="dxa"/>
        <w:tblInd w:w="-42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297"/>
        <w:gridCol w:w="4910"/>
      </w:tblGrid>
      <w:tr w:rsidR="00910C91" w14:paraId="65FE25F7" w14:textId="77777777" w:rsidTr="00C177FD">
        <w:tc>
          <w:tcPr>
            <w:tcW w:w="1020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D822CD1" w14:textId="77777777" w:rsidR="00910C91" w:rsidRDefault="00910C91" w:rsidP="00C177FD">
            <w:pPr>
              <w:pStyle w:val="TableContents"/>
            </w:pPr>
            <w:r>
              <w:rPr>
                <w:rFonts w:ascii="Arial" w:hAnsi="Arial" w:cs="Arial"/>
              </w:rPr>
              <w:t xml:space="preserve">Nome da Empresa: </w:t>
            </w:r>
          </w:p>
        </w:tc>
      </w:tr>
      <w:tr w:rsidR="00910C91" w14:paraId="365F8C64" w14:textId="77777777" w:rsidTr="00C177FD">
        <w:tc>
          <w:tcPr>
            <w:tcW w:w="10207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2035EFA" w14:textId="77777777" w:rsidR="00910C91" w:rsidRDefault="00910C91" w:rsidP="00C177FD">
            <w:pPr>
              <w:pStyle w:val="TableContents"/>
            </w:pPr>
            <w:r>
              <w:rPr>
                <w:rFonts w:ascii="Arial" w:hAnsi="Arial" w:cs="Arial"/>
              </w:rPr>
              <w:t>Endereço:</w:t>
            </w:r>
            <w:r>
              <w:rPr>
                <w:rFonts w:ascii="Arial" w:eastAsia="Calibri" w:hAnsi="Arial" w:cs="Arial"/>
                <w:b/>
                <w:bCs/>
              </w:rPr>
              <w:t xml:space="preserve"> </w:t>
            </w:r>
          </w:p>
        </w:tc>
      </w:tr>
      <w:tr w:rsidR="00910C91" w14:paraId="707C6FB3" w14:textId="77777777" w:rsidTr="00C177FD">
        <w:tc>
          <w:tcPr>
            <w:tcW w:w="52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A999D91" w14:textId="77777777" w:rsidR="00910C91" w:rsidRDefault="00910C91" w:rsidP="00C177FD">
            <w:pPr>
              <w:pStyle w:val="TableContents"/>
            </w:pPr>
            <w:r>
              <w:rPr>
                <w:rFonts w:ascii="Arial" w:hAnsi="Arial" w:cs="Arial"/>
              </w:rPr>
              <w:t xml:space="preserve">Cidade: </w:t>
            </w:r>
          </w:p>
        </w:tc>
        <w:tc>
          <w:tcPr>
            <w:tcW w:w="49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23E70DC" w14:textId="77777777" w:rsidR="00910C91" w:rsidRDefault="00910C91" w:rsidP="00C177FD">
            <w:pPr>
              <w:pStyle w:val="TableContents"/>
            </w:pPr>
            <w:r>
              <w:rPr>
                <w:rFonts w:ascii="Arial" w:hAnsi="Arial" w:cs="Arial"/>
              </w:rPr>
              <w:t>CEP:</w:t>
            </w:r>
            <w:r>
              <w:rPr>
                <w:rFonts w:ascii="Arial" w:eastAsia="Calibri" w:hAnsi="Arial" w:cs="Arial"/>
                <w:b/>
                <w:bCs/>
              </w:rPr>
              <w:t xml:space="preserve"> </w:t>
            </w:r>
          </w:p>
        </w:tc>
      </w:tr>
      <w:tr w:rsidR="00910C91" w14:paraId="4AE07B7D" w14:textId="77777777" w:rsidTr="00C177FD">
        <w:tc>
          <w:tcPr>
            <w:tcW w:w="52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0D626AD" w14:textId="77777777" w:rsidR="00910C91" w:rsidRDefault="00910C91" w:rsidP="00C177FD">
            <w:pPr>
              <w:pStyle w:val="TableContents"/>
            </w:pPr>
            <w:r>
              <w:rPr>
                <w:rFonts w:ascii="Arial" w:hAnsi="Arial" w:cs="Arial"/>
              </w:rPr>
              <w:t>Telefone:</w:t>
            </w:r>
            <w:r>
              <w:rPr>
                <w:rFonts w:ascii="Arial" w:eastAsia="Calibri" w:hAnsi="Arial" w:cs="Arial"/>
                <w:b/>
                <w:bCs/>
              </w:rPr>
              <w:t xml:space="preserve"> </w:t>
            </w:r>
          </w:p>
        </w:tc>
        <w:tc>
          <w:tcPr>
            <w:tcW w:w="49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296B667" w14:textId="77777777" w:rsidR="00910C91" w:rsidRDefault="00910C91" w:rsidP="00C177FD">
            <w:pPr>
              <w:pStyle w:val="TableContents"/>
            </w:pPr>
            <w:r>
              <w:rPr>
                <w:rFonts w:ascii="Arial" w:hAnsi="Arial" w:cs="Arial"/>
              </w:rPr>
              <w:t>CNPJ:</w:t>
            </w:r>
          </w:p>
        </w:tc>
      </w:tr>
      <w:tr w:rsidR="00910C91" w14:paraId="6EC3082C" w14:textId="77777777" w:rsidTr="00C177FD">
        <w:tc>
          <w:tcPr>
            <w:tcW w:w="10207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0EE3DBC" w14:textId="77777777" w:rsidR="00910C91" w:rsidRDefault="00910C91" w:rsidP="00C177FD">
            <w:pPr>
              <w:pStyle w:val="TableContents"/>
            </w:pPr>
            <w:r>
              <w:rPr>
                <w:rFonts w:ascii="Arial" w:hAnsi="Arial" w:cs="Arial"/>
              </w:rPr>
              <w:t>E-mail:</w:t>
            </w:r>
          </w:p>
        </w:tc>
      </w:tr>
    </w:tbl>
    <w:p w14:paraId="4B1D66A3" w14:textId="77777777" w:rsidR="00910C91" w:rsidRDefault="00910C91" w:rsidP="00910C91">
      <w:pPr>
        <w:pStyle w:val="Standard"/>
        <w:rPr>
          <w:rFonts w:ascii="Arial" w:hAnsi="Arial" w:cs="Arial"/>
        </w:rPr>
      </w:pPr>
    </w:p>
    <w:p w14:paraId="41F74F5C" w14:textId="18B9F412" w:rsidR="00910C91" w:rsidRDefault="00910C91" w:rsidP="00910C91">
      <w:pPr>
        <w:pStyle w:val="Standard"/>
        <w:jc w:val="center"/>
        <w:rPr>
          <w:rFonts w:ascii="Arial" w:hAnsi="Arial" w:cs="Arial"/>
        </w:rPr>
      </w:pPr>
      <w:r>
        <w:rPr>
          <w:rFonts w:ascii="Arial" w:hAnsi="Arial" w:cs="Arial"/>
        </w:rPr>
        <w:t>Solicitamos cotação de preço para o</w:t>
      </w:r>
      <w:r w:rsidR="00C81CFC">
        <w:rPr>
          <w:rFonts w:ascii="Arial" w:hAnsi="Arial" w:cs="Arial"/>
        </w:rPr>
        <w:t>s itens</w:t>
      </w:r>
      <w:r>
        <w:rPr>
          <w:rFonts w:ascii="Arial" w:hAnsi="Arial" w:cs="Arial"/>
        </w:rPr>
        <w:t xml:space="preserve"> descrito</w:t>
      </w:r>
      <w:r w:rsidR="00C81CFC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 abaixo</w:t>
      </w:r>
    </w:p>
    <w:p w14:paraId="47AC5596" w14:textId="77777777" w:rsidR="00910C91" w:rsidRDefault="00910C91" w:rsidP="00910C91">
      <w:pPr>
        <w:pStyle w:val="Standard"/>
        <w:rPr>
          <w:rFonts w:ascii="Arial" w:hAnsi="Arial" w:cs="Arial"/>
        </w:rPr>
      </w:pPr>
    </w:p>
    <w:p w14:paraId="395C3B2D" w14:textId="77777777" w:rsidR="00910C91" w:rsidRDefault="00910C91" w:rsidP="00910C91">
      <w:pPr>
        <w:pStyle w:val="Standard"/>
        <w:rPr>
          <w:rFonts w:ascii="Arial" w:hAnsi="Arial" w:cs="Arial"/>
        </w:rPr>
      </w:pPr>
    </w:p>
    <w:p w14:paraId="22570577" w14:textId="77777777" w:rsidR="00910C91" w:rsidRDefault="00910C91" w:rsidP="00910C91">
      <w:pPr>
        <w:pStyle w:val="Standard"/>
        <w:rPr>
          <w:rFonts w:ascii="Arial" w:hAnsi="Arial" w:cs="Arial"/>
        </w:rPr>
      </w:pPr>
      <w:r>
        <w:rPr>
          <w:rFonts w:ascii="Arial" w:hAnsi="Arial" w:cs="Arial"/>
        </w:rPr>
        <w:t>DESCRIÇÃO DO ORÇAMENTO</w:t>
      </w:r>
    </w:p>
    <w:p w14:paraId="7F797115" w14:textId="77777777" w:rsidR="00910C91" w:rsidRDefault="00910C91" w:rsidP="00910C91">
      <w:pPr>
        <w:pStyle w:val="Standard"/>
        <w:rPr>
          <w:rFonts w:ascii="Arial" w:hAnsi="Arial" w:cs="Arial"/>
        </w:rPr>
      </w:pPr>
    </w:p>
    <w:tbl>
      <w:tblPr>
        <w:tblW w:w="10207" w:type="dxa"/>
        <w:tblInd w:w="-42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15"/>
        <w:gridCol w:w="4756"/>
        <w:gridCol w:w="1394"/>
        <w:gridCol w:w="975"/>
        <w:gridCol w:w="990"/>
        <w:gridCol w:w="1177"/>
      </w:tblGrid>
      <w:tr w:rsidR="00D920F0" w14:paraId="1AB10C7C" w14:textId="77777777" w:rsidTr="00B846AB">
        <w:tc>
          <w:tcPr>
            <w:tcW w:w="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85CEFBF" w14:textId="77777777" w:rsidR="00D920F0" w:rsidRDefault="00D920F0" w:rsidP="00B846AB">
            <w:pPr>
              <w:pStyle w:val="TableContents"/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Item</w:t>
            </w:r>
          </w:p>
        </w:tc>
        <w:tc>
          <w:tcPr>
            <w:tcW w:w="47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0666A6D" w14:textId="77777777" w:rsidR="00D920F0" w:rsidRDefault="00D920F0" w:rsidP="00B846AB">
            <w:pPr>
              <w:pStyle w:val="TableContents"/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Descrição</w:t>
            </w:r>
          </w:p>
        </w:tc>
        <w:tc>
          <w:tcPr>
            <w:tcW w:w="13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40D8AC7" w14:textId="77777777" w:rsidR="00D920F0" w:rsidRDefault="00D920F0" w:rsidP="00B846AB">
            <w:pPr>
              <w:pStyle w:val="TableContents"/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Marca</w:t>
            </w:r>
          </w:p>
        </w:tc>
        <w:tc>
          <w:tcPr>
            <w:tcW w:w="9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691AA17" w14:textId="77777777" w:rsidR="00D920F0" w:rsidRDefault="00D920F0" w:rsidP="00B846AB">
            <w:pPr>
              <w:pStyle w:val="TableContents"/>
              <w:jc w:val="center"/>
              <w:rPr>
                <w:rFonts w:ascii="Arial Narrow" w:hAnsi="Arial Narrow" w:cs="Arial"/>
              </w:rPr>
            </w:pPr>
            <w:proofErr w:type="spellStart"/>
            <w:r>
              <w:rPr>
                <w:rFonts w:ascii="Arial Narrow" w:hAnsi="Arial Narrow" w:cs="Arial"/>
              </w:rPr>
              <w:t>Qtde</w:t>
            </w:r>
            <w:proofErr w:type="spellEnd"/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D371E3A" w14:textId="77777777" w:rsidR="00D920F0" w:rsidRDefault="00D920F0" w:rsidP="00B846AB">
            <w:pPr>
              <w:pStyle w:val="TableContents"/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Preço</w:t>
            </w:r>
          </w:p>
          <w:p w14:paraId="468F8A29" w14:textId="77777777" w:rsidR="00D920F0" w:rsidRDefault="00D920F0" w:rsidP="00B846AB">
            <w:pPr>
              <w:pStyle w:val="TableContents"/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Unit. R$</w:t>
            </w:r>
          </w:p>
        </w:tc>
        <w:tc>
          <w:tcPr>
            <w:tcW w:w="11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BB420BD" w14:textId="77777777" w:rsidR="00D920F0" w:rsidRDefault="00D920F0" w:rsidP="00B846AB">
            <w:pPr>
              <w:pStyle w:val="TableContents"/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Preço</w:t>
            </w:r>
          </w:p>
          <w:p w14:paraId="18589DF9" w14:textId="77777777" w:rsidR="00D920F0" w:rsidRDefault="00D920F0" w:rsidP="00B846AB">
            <w:pPr>
              <w:pStyle w:val="TableContents"/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Total R$</w:t>
            </w:r>
          </w:p>
        </w:tc>
      </w:tr>
      <w:tr w:rsidR="000C1496" w14:paraId="3CB01A0D" w14:textId="77777777" w:rsidTr="00941293">
        <w:trPr>
          <w:trHeight w:val="232"/>
        </w:trPr>
        <w:tc>
          <w:tcPr>
            <w:tcW w:w="9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538BF46" w14:textId="77777777" w:rsidR="000C1496" w:rsidRDefault="000C1496" w:rsidP="000C1496">
            <w:pPr>
              <w:pStyle w:val="TableContents"/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Times New Roman"/>
                <w:color w:val="000000"/>
                <w:sz w:val="22"/>
                <w:szCs w:val="22"/>
              </w:rPr>
              <w:t>01</w:t>
            </w:r>
          </w:p>
        </w:tc>
        <w:tc>
          <w:tcPr>
            <w:tcW w:w="475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B50DA9A" w14:textId="1E7EB877" w:rsidR="000C1496" w:rsidRPr="00D8629D" w:rsidRDefault="000C1496" w:rsidP="000C1496">
            <w:pPr>
              <w:pStyle w:val="TableContents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</w:t>
            </w:r>
            <w:r w:rsidRPr="009A2C1F">
              <w:rPr>
                <w:rFonts w:ascii="Arial" w:hAnsi="Arial" w:cs="Arial"/>
              </w:rPr>
              <w:t>ubulação 3/8 (tubulação no material de cobre) com esponjoso;</w:t>
            </w:r>
          </w:p>
        </w:tc>
        <w:tc>
          <w:tcPr>
            <w:tcW w:w="139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7DF3A3D" w14:textId="77777777" w:rsidR="000C1496" w:rsidRDefault="000C1496" w:rsidP="000C1496">
            <w:pPr>
              <w:pStyle w:val="TableContents"/>
              <w:snapToGrid w:val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9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9C9E60A" w14:textId="713D1901" w:rsidR="000C1496" w:rsidRPr="000C1496" w:rsidRDefault="000C1496" w:rsidP="000C1496">
            <w:pPr>
              <w:pStyle w:val="TableContents"/>
              <w:snapToGrid w:val="0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C1496">
              <w:rPr>
                <w:rFonts w:ascii="Arial" w:hAnsi="Arial" w:cs="Arial"/>
              </w:rPr>
              <w:t>08 m.</w:t>
            </w:r>
          </w:p>
        </w:tc>
        <w:tc>
          <w:tcPr>
            <w:tcW w:w="99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18AEA19" w14:textId="77777777" w:rsidR="000C1496" w:rsidRDefault="000C1496" w:rsidP="000C1496">
            <w:pPr>
              <w:pStyle w:val="TableContents"/>
              <w:snapToGrid w:val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17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9437A1A" w14:textId="77777777" w:rsidR="000C1496" w:rsidRDefault="000C1496" w:rsidP="000C1496">
            <w:pPr>
              <w:pStyle w:val="TableContents"/>
              <w:snapToGrid w:val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0C1496" w14:paraId="4E3744D6" w14:textId="77777777" w:rsidTr="00941293">
        <w:trPr>
          <w:trHeight w:val="232"/>
        </w:trPr>
        <w:tc>
          <w:tcPr>
            <w:tcW w:w="9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AE44B86" w14:textId="77777777" w:rsidR="000C1496" w:rsidRDefault="000C1496" w:rsidP="000C1496">
            <w:pPr>
              <w:pStyle w:val="TableContents"/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Times New Roman"/>
                <w:color w:val="000000"/>
                <w:sz w:val="22"/>
                <w:szCs w:val="22"/>
              </w:rPr>
              <w:t>02</w:t>
            </w:r>
          </w:p>
        </w:tc>
        <w:tc>
          <w:tcPr>
            <w:tcW w:w="475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F8F9AE9" w14:textId="481E6AE3" w:rsidR="000C1496" w:rsidRDefault="000C1496" w:rsidP="000C1496">
            <w:pPr>
              <w:spacing w:before="120" w:after="120"/>
              <w:jc w:val="center"/>
              <w:rPr>
                <w:rFonts w:ascii="Arial" w:hAnsi="Arial" w:cs="Arial"/>
                <w:b/>
                <w:bCs/>
                <w:noProof/>
                <w14:ligatures w14:val="standardContextual"/>
              </w:rPr>
            </w:pPr>
            <w:r>
              <w:rPr>
                <w:rFonts w:ascii="Arial" w:hAnsi="Arial" w:cs="Arial"/>
              </w:rPr>
              <w:t>T</w:t>
            </w:r>
            <w:r w:rsidRPr="009A2C1F">
              <w:rPr>
                <w:rFonts w:ascii="Arial" w:hAnsi="Arial" w:cs="Arial"/>
              </w:rPr>
              <w:t>ubulação 1/4 (tubulação no material de cobre) com esponjoso</w:t>
            </w:r>
          </w:p>
        </w:tc>
        <w:tc>
          <w:tcPr>
            <w:tcW w:w="139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336E803" w14:textId="77777777" w:rsidR="000C1496" w:rsidRDefault="000C1496" w:rsidP="000C1496">
            <w:pPr>
              <w:pStyle w:val="TableContents"/>
              <w:snapToGrid w:val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9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C6F8F3C" w14:textId="4FF52F6D" w:rsidR="000C1496" w:rsidRPr="000C1496" w:rsidRDefault="000C1496" w:rsidP="000C1496">
            <w:pPr>
              <w:pStyle w:val="TableContents"/>
              <w:snapToGrid w:val="0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C1496">
              <w:rPr>
                <w:rFonts w:ascii="Arial" w:hAnsi="Arial" w:cs="Arial"/>
              </w:rPr>
              <w:t>08 m.</w:t>
            </w:r>
          </w:p>
        </w:tc>
        <w:tc>
          <w:tcPr>
            <w:tcW w:w="99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ED6C9F6" w14:textId="77777777" w:rsidR="000C1496" w:rsidRDefault="000C1496" w:rsidP="000C1496">
            <w:pPr>
              <w:pStyle w:val="TableContents"/>
              <w:snapToGrid w:val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17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10EC20E" w14:textId="77777777" w:rsidR="000C1496" w:rsidRDefault="000C1496" w:rsidP="000C1496">
            <w:pPr>
              <w:pStyle w:val="TableContents"/>
              <w:snapToGrid w:val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0C1496" w14:paraId="0C4F385F" w14:textId="77777777" w:rsidTr="00941293">
        <w:trPr>
          <w:trHeight w:val="232"/>
        </w:trPr>
        <w:tc>
          <w:tcPr>
            <w:tcW w:w="9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958B6F6" w14:textId="77777777" w:rsidR="000C1496" w:rsidRDefault="000C1496" w:rsidP="000C1496">
            <w:pPr>
              <w:pStyle w:val="TableContents"/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Times New Roman"/>
                <w:color w:val="000000"/>
                <w:sz w:val="22"/>
                <w:szCs w:val="22"/>
              </w:rPr>
              <w:t>03</w:t>
            </w:r>
          </w:p>
        </w:tc>
        <w:tc>
          <w:tcPr>
            <w:tcW w:w="475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B83A805" w14:textId="1A13E390" w:rsidR="000C1496" w:rsidRDefault="000C1496" w:rsidP="000C1496">
            <w:pPr>
              <w:shd w:val="clear" w:color="auto" w:fill="FFFFFF"/>
              <w:spacing w:before="120" w:after="120"/>
              <w:jc w:val="center"/>
              <w:rPr>
                <w:rFonts w:ascii="Arial" w:hAnsi="Arial" w:cs="Arial"/>
                <w:noProof/>
                <w14:ligatures w14:val="standardContextual"/>
              </w:rPr>
            </w:pPr>
            <w:r>
              <w:rPr>
                <w:rFonts w:ascii="Arial" w:hAnsi="Arial" w:cs="Arial"/>
              </w:rPr>
              <w:t>R</w:t>
            </w:r>
            <w:r w:rsidRPr="009A2C1F">
              <w:rPr>
                <w:rFonts w:ascii="Arial" w:hAnsi="Arial" w:cs="Arial"/>
              </w:rPr>
              <w:t xml:space="preserve">olos de fita </w:t>
            </w:r>
            <w:proofErr w:type="spellStart"/>
            <w:r w:rsidRPr="009A2C1F">
              <w:rPr>
                <w:rFonts w:ascii="Arial" w:hAnsi="Arial" w:cs="Arial"/>
              </w:rPr>
              <w:t>pvc</w:t>
            </w:r>
            <w:proofErr w:type="spellEnd"/>
            <w:r w:rsidRPr="009A2C1F">
              <w:rPr>
                <w:rFonts w:ascii="Arial" w:hAnsi="Arial" w:cs="Arial"/>
              </w:rPr>
              <w:t xml:space="preserve"> branca 100mm x 10m para isolamento em refrigeração</w:t>
            </w:r>
          </w:p>
        </w:tc>
        <w:tc>
          <w:tcPr>
            <w:tcW w:w="139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4D17D9D" w14:textId="77777777" w:rsidR="000C1496" w:rsidRDefault="000C1496" w:rsidP="000C1496">
            <w:pPr>
              <w:pStyle w:val="TableContents"/>
              <w:snapToGrid w:val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9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3CCD9EA" w14:textId="0C295060" w:rsidR="000C1496" w:rsidRPr="000C1496" w:rsidRDefault="000C1496" w:rsidP="000C1496">
            <w:pPr>
              <w:pStyle w:val="TableContents"/>
              <w:snapToGrid w:val="0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C1496">
              <w:rPr>
                <w:rFonts w:ascii="Arial" w:hAnsi="Arial" w:cs="Arial"/>
              </w:rPr>
              <w:t xml:space="preserve">04 </w:t>
            </w:r>
            <w:proofErr w:type="spellStart"/>
            <w:r w:rsidRPr="000C1496">
              <w:rPr>
                <w:rFonts w:ascii="Arial" w:hAnsi="Arial" w:cs="Arial"/>
              </w:rPr>
              <w:t>und</w:t>
            </w:r>
            <w:proofErr w:type="spellEnd"/>
            <w:r w:rsidRPr="000C1496">
              <w:rPr>
                <w:rFonts w:ascii="Arial" w:hAnsi="Arial" w:cs="Arial"/>
              </w:rPr>
              <w:t>.</w:t>
            </w:r>
          </w:p>
        </w:tc>
        <w:tc>
          <w:tcPr>
            <w:tcW w:w="99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4D08C5F" w14:textId="77777777" w:rsidR="000C1496" w:rsidRDefault="000C1496" w:rsidP="000C1496">
            <w:pPr>
              <w:pStyle w:val="TableContents"/>
              <w:snapToGrid w:val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17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FA5F25A" w14:textId="77777777" w:rsidR="000C1496" w:rsidRDefault="000C1496" w:rsidP="000C1496">
            <w:pPr>
              <w:pStyle w:val="TableContents"/>
              <w:snapToGrid w:val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0C1496" w14:paraId="3982BFBA" w14:textId="77777777" w:rsidTr="00941293">
        <w:trPr>
          <w:trHeight w:val="232"/>
        </w:trPr>
        <w:tc>
          <w:tcPr>
            <w:tcW w:w="9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6324789" w14:textId="77777777" w:rsidR="000C1496" w:rsidRDefault="000C1496" w:rsidP="000C1496">
            <w:pPr>
              <w:pStyle w:val="TableContents"/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Times New Roman"/>
                <w:color w:val="000000"/>
                <w:sz w:val="22"/>
                <w:szCs w:val="22"/>
              </w:rPr>
              <w:t>04</w:t>
            </w:r>
          </w:p>
        </w:tc>
        <w:tc>
          <w:tcPr>
            <w:tcW w:w="475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8B2D309" w14:textId="13F54AB2" w:rsidR="000C1496" w:rsidRDefault="000C1496" w:rsidP="000C1496">
            <w:pPr>
              <w:shd w:val="clear" w:color="auto" w:fill="FFFFFF"/>
              <w:spacing w:before="120" w:after="120"/>
              <w:jc w:val="center"/>
              <w:rPr>
                <w:rFonts w:ascii="Arial" w:hAnsi="Arial" w:cs="Arial"/>
                <w:b/>
                <w:bCs/>
                <w:noProof/>
                <w14:ligatures w14:val="standardContextual"/>
              </w:rPr>
            </w:pPr>
            <w:r>
              <w:rPr>
                <w:rFonts w:ascii="Arial" w:hAnsi="Arial" w:cs="Arial"/>
              </w:rPr>
              <w:t>F</w:t>
            </w:r>
            <w:r w:rsidRPr="009A2C1F">
              <w:rPr>
                <w:rFonts w:ascii="Arial" w:hAnsi="Arial" w:cs="Arial"/>
              </w:rPr>
              <w:t xml:space="preserve">io cabo </w:t>
            </w:r>
            <w:proofErr w:type="spellStart"/>
            <w:r w:rsidRPr="009A2C1F">
              <w:rPr>
                <w:rFonts w:ascii="Arial" w:hAnsi="Arial" w:cs="Arial"/>
              </w:rPr>
              <w:t>flex</w:t>
            </w:r>
            <w:proofErr w:type="spellEnd"/>
            <w:r w:rsidRPr="009A2C1F">
              <w:rPr>
                <w:rFonts w:ascii="Arial" w:hAnsi="Arial" w:cs="Arial"/>
              </w:rPr>
              <w:t xml:space="preserve"> 2,5 mm preto</w:t>
            </w:r>
          </w:p>
        </w:tc>
        <w:tc>
          <w:tcPr>
            <w:tcW w:w="139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F56D4DE" w14:textId="77777777" w:rsidR="000C1496" w:rsidRDefault="000C1496" w:rsidP="000C1496">
            <w:pPr>
              <w:pStyle w:val="TableContents"/>
              <w:snapToGrid w:val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9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130FEE6" w14:textId="27FD3C4E" w:rsidR="000C1496" w:rsidRPr="000C1496" w:rsidRDefault="000C1496" w:rsidP="000C1496">
            <w:pPr>
              <w:pStyle w:val="TableContents"/>
              <w:snapToGrid w:val="0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C1496">
              <w:rPr>
                <w:rFonts w:ascii="Arial" w:hAnsi="Arial" w:cs="Arial"/>
              </w:rPr>
              <w:t>08 m.</w:t>
            </w:r>
          </w:p>
        </w:tc>
        <w:tc>
          <w:tcPr>
            <w:tcW w:w="99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FAF8484" w14:textId="77777777" w:rsidR="000C1496" w:rsidRDefault="000C1496" w:rsidP="000C1496">
            <w:pPr>
              <w:pStyle w:val="TableContents"/>
              <w:snapToGrid w:val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17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B7B6FF4" w14:textId="77777777" w:rsidR="000C1496" w:rsidRDefault="000C1496" w:rsidP="000C1496">
            <w:pPr>
              <w:pStyle w:val="TableContents"/>
              <w:snapToGrid w:val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0C1496" w14:paraId="7775BD08" w14:textId="77777777" w:rsidTr="00941293">
        <w:trPr>
          <w:trHeight w:val="232"/>
        </w:trPr>
        <w:tc>
          <w:tcPr>
            <w:tcW w:w="9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8022579" w14:textId="77777777" w:rsidR="000C1496" w:rsidRDefault="000C1496" w:rsidP="000C1496">
            <w:pPr>
              <w:pStyle w:val="TableContents"/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Times New Roman"/>
                <w:color w:val="000000"/>
                <w:sz w:val="22"/>
                <w:szCs w:val="22"/>
              </w:rPr>
              <w:t>05</w:t>
            </w:r>
          </w:p>
        </w:tc>
        <w:tc>
          <w:tcPr>
            <w:tcW w:w="475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161AF5E" w14:textId="48524257" w:rsidR="000C1496" w:rsidRPr="0082333F" w:rsidRDefault="000C1496" w:rsidP="000C1496">
            <w:pPr>
              <w:shd w:val="clear" w:color="auto" w:fill="FFFFFF"/>
              <w:spacing w:before="120" w:after="120"/>
              <w:jc w:val="center"/>
              <w:rPr>
                <w:noProof/>
              </w:rPr>
            </w:pPr>
            <w:r>
              <w:rPr>
                <w:rFonts w:ascii="Arial" w:hAnsi="Arial" w:cs="Arial"/>
              </w:rPr>
              <w:t>F</w:t>
            </w:r>
            <w:r w:rsidRPr="009A2C1F">
              <w:rPr>
                <w:rFonts w:ascii="Arial" w:hAnsi="Arial" w:cs="Arial"/>
              </w:rPr>
              <w:t xml:space="preserve">io cabo </w:t>
            </w:r>
            <w:proofErr w:type="spellStart"/>
            <w:r w:rsidRPr="009A2C1F">
              <w:rPr>
                <w:rFonts w:ascii="Arial" w:hAnsi="Arial" w:cs="Arial"/>
              </w:rPr>
              <w:t>flex</w:t>
            </w:r>
            <w:proofErr w:type="spellEnd"/>
            <w:r w:rsidRPr="009A2C1F">
              <w:rPr>
                <w:rFonts w:ascii="Arial" w:hAnsi="Arial" w:cs="Arial"/>
              </w:rPr>
              <w:t xml:space="preserve"> 2,5 mm azul</w:t>
            </w:r>
          </w:p>
        </w:tc>
        <w:tc>
          <w:tcPr>
            <w:tcW w:w="139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B917460" w14:textId="77777777" w:rsidR="000C1496" w:rsidRDefault="000C1496" w:rsidP="000C1496">
            <w:pPr>
              <w:pStyle w:val="TableContents"/>
              <w:snapToGrid w:val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9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62A6ECC" w14:textId="38FF567A" w:rsidR="000C1496" w:rsidRPr="000C1496" w:rsidRDefault="000C1496" w:rsidP="000C1496">
            <w:pPr>
              <w:pStyle w:val="TableContents"/>
              <w:snapToGrid w:val="0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C1496">
              <w:rPr>
                <w:rFonts w:ascii="Arial" w:hAnsi="Arial" w:cs="Arial"/>
              </w:rPr>
              <w:t>08 m.</w:t>
            </w:r>
          </w:p>
        </w:tc>
        <w:tc>
          <w:tcPr>
            <w:tcW w:w="99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4E985D7" w14:textId="77777777" w:rsidR="000C1496" w:rsidRDefault="000C1496" w:rsidP="000C1496">
            <w:pPr>
              <w:pStyle w:val="TableContents"/>
              <w:snapToGrid w:val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17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DC05B28" w14:textId="77777777" w:rsidR="000C1496" w:rsidRDefault="000C1496" w:rsidP="000C1496">
            <w:pPr>
              <w:pStyle w:val="TableContents"/>
              <w:snapToGrid w:val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0C1496" w14:paraId="2818C1E8" w14:textId="77777777" w:rsidTr="00941293">
        <w:trPr>
          <w:trHeight w:val="232"/>
        </w:trPr>
        <w:tc>
          <w:tcPr>
            <w:tcW w:w="9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AE1E240" w14:textId="77777777" w:rsidR="000C1496" w:rsidRDefault="000C1496" w:rsidP="000C1496">
            <w:pPr>
              <w:pStyle w:val="TableContents"/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Times New Roman"/>
                <w:color w:val="000000"/>
                <w:sz w:val="22"/>
                <w:szCs w:val="22"/>
              </w:rPr>
              <w:t>06</w:t>
            </w:r>
          </w:p>
        </w:tc>
        <w:tc>
          <w:tcPr>
            <w:tcW w:w="475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572BA67" w14:textId="0A370ABB" w:rsidR="000C1496" w:rsidRPr="0082333F" w:rsidRDefault="000C1496" w:rsidP="000C1496">
            <w:pPr>
              <w:shd w:val="clear" w:color="auto" w:fill="FFFFFF"/>
              <w:spacing w:before="120" w:after="120"/>
              <w:jc w:val="center"/>
              <w:rPr>
                <w:noProof/>
              </w:rPr>
            </w:pPr>
            <w:r>
              <w:rPr>
                <w:rFonts w:ascii="Arial" w:hAnsi="Arial" w:cs="Arial"/>
              </w:rPr>
              <w:t>F</w:t>
            </w:r>
            <w:r w:rsidRPr="009A2C1F">
              <w:rPr>
                <w:rFonts w:ascii="Arial" w:hAnsi="Arial" w:cs="Arial"/>
              </w:rPr>
              <w:t xml:space="preserve">io cabo </w:t>
            </w:r>
            <w:proofErr w:type="spellStart"/>
            <w:r w:rsidRPr="009A2C1F">
              <w:rPr>
                <w:rFonts w:ascii="Arial" w:hAnsi="Arial" w:cs="Arial"/>
              </w:rPr>
              <w:t>flex</w:t>
            </w:r>
            <w:proofErr w:type="spellEnd"/>
            <w:r w:rsidRPr="009A2C1F">
              <w:rPr>
                <w:rFonts w:ascii="Arial" w:hAnsi="Arial" w:cs="Arial"/>
              </w:rPr>
              <w:t xml:space="preserve"> 2,5 mm vermelho</w:t>
            </w:r>
          </w:p>
        </w:tc>
        <w:tc>
          <w:tcPr>
            <w:tcW w:w="139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D65E9F1" w14:textId="77777777" w:rsidR="000C1496" w:rsidRDefault="000C1496" w:rsidP="000C1496">
            <w:pPr>
              <w:pStyle w:val="TableContents"/>
              <w:snapToGrid w:val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9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9CCAB4D" w14:textId="36A54D81" w:rsidR="000C1496" w:rsidRPr="000C1496" w:rsidRDefault="000C1496" w:rsidP="000C1496">
            <w:pPr>
              <w:pStyle w:val="TableContents"/>
              <w:snapToGrid w:val="0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C1496">
              <w:rPr>
                <w:rFonts w:ascii="Arial" w:hAnsi="Arial" w:cs="Arial"/>
              </w:rPr>
              <w:t>08 m.</w:t>
            </w:r>
          </w:p>
        </w:tc>
        <w:tc>
          <w:tcPr>
            <w:tcW w:w="99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BD48044" w14:textId="77777777" w:rsidR="000C1496" w:rsidRDefault="000C1496" w:rsidP="000C1496">
            <w:pPr>
              <w:pStyle w:val="TableContents"/>
              <w:snapToGrid w:val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17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2497BA2" w14:textId="77777777" w:rsidR="000C1496" w:rsidRDefault="000C1496" w:rsidP="000C1496">
            <w:pPr>
              <w:pStyle w:val="TableContents"/>
              <w:snapToGrid w:val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0C1496" w14:paraId="39092B41" w14:textId="77777777" w:rsidTr="00941293">
        <w:trPr>
          <w:trHeight w:val="232"/>
        </w:trPr>
        <w:tc>
          <w:tcPr>
            <w:tcW w:w="9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8D3A2C4" w14:textId="77777777" w:rsidR="000C1496" w:rsidRDefault="000C1496" w:rsidP="000C1496">
            <w:pPr>
              <w:pStyle w:val="TableContents"/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Times New Roman"/>
                <w:color w:val="000000"/>
                <w:sz w:val="22"/>
                <w:szCs w:val="22"/>
              </w:rPr>
              <w:t>07</w:t>
            </w:r>
          </w:p>
        </w:tc>
        <w:tc>
          <w:tcPr>
            <w:tcW w:w="475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23363BA" w14:textId="22A3150F" w:rsidR="000C1496" w:rsidRPr="0082333F" w:rsidRDefault="000C1496" w:rsidP="000C1496">
            <w:pPr>
              <w:shd w:val="clear" w:color="auto" w:fill="FFFFFF"/>
              <w:spacing w:before="120" w:after="120"/>
              <w:jc w:val="center"/>
              <w:rPr>
                <w:noProof/>
              </w:rPr>
            </w:pPr>
            <w:r>
              <w:rPr>
                <w:rFonts w:ascii="Arial" w:hAnsi="Arial" w:cs="Arial"/>
              </w:rPr>
              <w:t>F</w:t>
            </w:r>
            <w:r w:rsidRPr="009A2C1F">
              <w:rPr>
                <w:rFonts w:ascii="Arial" w:hAnsi="Arial" w:cs="Arial"/>
              </w:rPr>
              <w:t xml:space="preserve">io cabo </w:t>
            </w:r>
            <w:proofErr w:type="spellStart"/>
            <w:r w:rsidRPr="009A2C1F">
              <w:rPr>
                <w:rFonts w:ascii="Arial" w:hAnsi="Arial" w:cs="Arial"/>
              </w:rPr>
              <w:t>flex</w:t>
            </w:r>
            <w:proofErr w:type="spellEnd"/>
            <w:r w:rsidRPr="009A2C1F">
              <w:rPr>
                <w:rFonts w:ascii="Arial" w:hAnsi="Arial" w:cs="Arial"/>
              </w:rPr>
              <w:t xml:space="preserve"> 2,5 mm branco</w:t>
            </w:r>
          </w:p>
        </w:tc>
        <w:tc>
          <w:tcPr>
            <w:tcW w:w="139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8857F08" w14:textId="77777777" w:rsidR="000C1496" w:rsidRDefault="000C1496" w:rsidP="000C1496">
            <w:pPr>
              <w:pStyle w:val="TableContents"/>
              <w:snapToGrid w:val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9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467330C" w14:textId="7E9B16C4" w:rsidR="000C1496" w:rsidRPr="000C1496" w:rsidRDefault="000C1496" w:rsidP="000C1496">
            <w:pPr>
              <w:pStyle w:val="TableContents"/>
              <w:snapToGrid w:val="0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C1496">
              <w:rPr>
                <w:rFonts w:ascii="Arial" w:hAnsi="Arial" w:cs="Arial"/>
              </w:rPr>
              <w:t>08 m.</w:t>
            </w:r>
          </w:p>
        </w:tc>
        <w:tc>
          <w:tcPr>
            <w:tcW w:w="99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61DFE5E" w14:textId="77777777" w:rsidR="000C1496" w:rsidRDefault="000C1496" w:rsidP="000C1496">
            <w:pPr>
              <w:pStyle w:val="TableContents"/>
              <w:snapToGrid w:val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17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7B44007" w14:textId="77777777" w:rsidR="000C1496" w:rsidRDefault="000C1496" w:rsidP="000C1496">
            <w:pPr>
              <w:pStyle w:val="TableContents"/>
              <w:snapToGrid w:val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0C1496" w14:paraId="710B59CA" w14:textId="77777777" w:rsidTr="00941293">
        <w:trPr>
          <w:trHeight w:val="232"/>
        </w:trPr>
        <w:tc>
          <w:tcPr>
            <w:tcW w:w="9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B161FC2" w14:textId="6E9D8AE9" w:rsidR="000C1496" w:rsidRDefault="000C1496" w:rsidP="000C1496">
            <w:pPr>
              <w:pStyle w:val="TableContents"/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Times New Roman"/>
                <w:color w:val="000000"/>
                <w:sz w:val="22"/>
                <w:szCs w:val="22"/>
              </w:rPr>
              <w:t>08</w:t>
            </w:r>
          </w:p>
        </w:tc>
        <w:tc>
          <w:tcPr>
            <w:tcW w:w="475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ACD1DDB" w14:textId="6E3B988E" w:rsidR="000C1496" w:rsidRPr="0082333F" w:rsidRDefault="000C1496" w:rsidP="000C1496">
            <w:pPr>
              <w:shd w:val="clear" w:color="auto" w:fill="FFFFFF"/>
              <w:spacing w:before="120" w:after="120"/>
              <w:jc w:val="center"/>
              <w:rPr>
                <w:noProof/>
              </w:rPr>
            </w:pPr>
            <w:r>
              <w:rPr>
                <w:rFonts w:ascii="Arial" w:hAnsi="Arial" w:cs="Arial"/>
              </w:rPr>
              <w:t>K</w:t>
            </w:r>
            <w:r w:rsidRPr="009A2C1F">
              <w:rPr>
                <w:rFonts w:ascii="Arial" w:hAnsi="Arial" w:cs="Arial"/>
              </w:rPr>
              <w:t>it suporte ar condicionado – barrica - 7 a 18 mil btu resistente até 40kg</w:t>
            </w:r>
          </w:p>
        </w:tc>
        <w:tc>
          <w:tcPr>
            <w:tcW w:w="139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9FF463C" w14:textId="77777777" w:rsidR="000C1496" w:rsidRDefault="000C1496" w:rsidP="000C1496">
            <w:pPr>
              <w:pStyle w:val="TableContents"/>
              <w:snapToGrid w:val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9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1361FF3" w14:textId="1EC5534B" w:rsidR="000C1496" w:rsidRPr="000C1496" w:rsidRDefault="000C1496" w:rsidP="000C1496">
            <w:pPr>
              <w:pStyle w:val="TableContents"/>
              <w:snapToGrid w:val="0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C1496">
              <w:rPr>
                <w:rFonts w:ascii="Arial" w:hAnsi="Arial" w:cs="Arial"/>
              </w:rPr>
              <w:t>01 und.</w:t>
            </w:r>
          </w:p>
        </w:tc>
        <w:tc>
          <w:tcPr>
            <w:tcW w:w="99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47470F0" w14:textId="77777777" w:rsidR="000C1496" w:rsidRDefault="000C1496" w:rsidP="000C1496">
            <w:pPr>
              <w:pStyle w:val="TableContents"/>
              <w:snapToGrid w:val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17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21D81D9" w14:textId="77777777" w:rsidR="000C1496" w:rsidRDefault="000C1496" w:rsidP="000C1496">
            <w:pPr>
              <w:pStyle w:val="TableContents"/>
              <w:snapToGrid w:val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346B66" w14:paraId="17C3C701" w14:textId="77777777" w:rsidTr="00941293">
        <w:trPr>
          <w:trHeight w:val="232"/>
        </w:trPr>
        <w:tc>
          <w:tcPr>
            <w:tcW w:w="9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359EC36" w14:textId="0539C08E" w:rsidR="00346B66" w:rsidRDefault="00346B66" w:rsidP="000C1496">
            <w:pPr>
              <w:pStyle w:val="TableContents"/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Times New Roman"/>
                <w:color w:val="000000"/>
                <w:sz w:val="22"/>
                <w:szCs w:val="22"/>
              </w:rPr>
              <w:t>09</w:t>
            </w:r>
          </w:p>
        </w:tc>
        <w:tc>
          <w:tcPr>
            <w:tcW w:w="475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BC7C357" w14:textId="70177F32" w:rsidR="00346B66" w:rsidRDefault="00346B66" w:rsidP="000C1496">
            <w:pPr>
              <w:shd w:val="clear" w:color="auto" w:fill="FFFFFF"/>
              <w:spacing w:before="120"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Serviço de instalação completa de um aparelho condicionador de ar de 9.000 Btu/h, da marca </w:t>
            </w:r>
            <w:proofErr w:type="spellStart"/>
            <w:r>
              <w:rPr>
                <w:rFonts w:ascii="Arial" w:hAnsi="Arial" w:cs="Arial"/>
              </w:rPr>
              <w:t>Agratto</w:t>
            </w:r>
            <w:proofErr w:type="spellEnd"/>
            <w:r>
              <w:rPr>
                <w:rFonts w:ascii="Arial" w:hAnsi="Arial" w:cs="Arial"/>
              </w:rPr>
              <w:t>, do tipo split, inverter.</w:t>
            </w:r>
          </w:p>
        </w:tc>
        <w:tc>
          <w:tcPr>
            <w:tcW w:w="139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99D8D6B" w14:textId="77777777" w:rsidR="00346B66" w:rsidRDefault="00346B66" w:rsidP="000C1496">
            <w:pPr>
              <w:pStyle w:val="TableContents"/>
              <w:snapToGrid w:val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9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C46E6CF" w14:textId="6D013438" w:rsidR="00346B66" w:rsidRPr="000C1496" w:rsidRDefault="00346B66" w:rsidP="000C1496">
            <w:pPr>
              <w:pStyle w:val="TableContents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01 und.</w:t>
            </w:r>
          </w:p>
        </w:tc>
        <w:tc>
          <w:tcPr>
            <w:tcW w:w="99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7118218" w14:textId="77777777" w:rsidR="00346B66" w:rsidRDefault="00346B66" w:rsidP="000C1496">
            <w:pPr>
              <w:pStyle w:val="TableContents"/>
              <w:snapToGrid w:val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17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5B8A5F8" w14:textId="77777777" w:rsidR="00346B66" w:rsidRDefault="00346B66" w:rsidP="000C1496">
            <w:pPr>
              <w:pStyle w:val="TableContents"/>
              <w:snapToGrid w:val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D920F0" w14:paraId="4FCFC9A6" w14:textId="77777777" w:rsidTr="00B846AB">
        <w:tc>
          <w:tcPr>
            <w:tcW w:w="915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FCD26DE" w14:textId="77777777" w:rsidR="00D920F0" w:rsidRDefault="00D920F0" w:rsidP="00B846AB">
            <w:pPr>
              <w:pStyle w:val="TableContents"/>
              <w:snapToGrid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4756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C58ECB6" w14:textId="77777777" w:rsidR="00D920F0" w:rsidRDefault="00D920F0" w:rsidP="00B846AB">
            <w:pPr>
              <w:pStyle w:val="TableContents"/>
              <w:snapToGrid w:val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4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A7DE8B2" w14:textId="77777777" w:rsidR="00D920F0" w:rsidRDefault="00D920F0" w:rsidP="00B846AB">
            <w:pPr>
              <w:pStyle w:val="TableContents"/>
              <w:snapToGrid w:val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975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B54C1C4" w14:textId="77777777" w:rsidR="00D920F0" w:rsidRDefault="00D920F0" w:rsidP="00B846AB">
            <w:pPr>
              <w:pStyle w:val="TableContents"/>
              <w:snapToGrid w:val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99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D9A5285" w14:textId="77777777" w:rsidR="00D920F0" w:rsidRDefault="00D920F0" w:rsidP="00B846AB">
            <w:pPr>
              <w:pStyle w:val="TableContents"/>
              <w:jc w:val="right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TOTAL:</w:t>
            </w:r>
          </w:p>
        </w:tc>
        <w:tc>
          <w:tcPr>
            <w:tcW w:w="117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45C9BBF" w14:textId="77777777" w:rsidR="00D920F0" w:rsidRDefault="00D920F0" w:rsidP="00B846AB">
            <w:pPr>
              <w:pStyle w:val="TableContents"/>
              <w:snapToGrid w:val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</w:tbl>
    <w:p w14:paraId="0D7F7BC3" w14:textId="77777777" w:rsidR="00E471DF" w:rsidRDefault="00E471DF" w:rsidP="00910C91">
      <w:pPr>
        <w:pStyle w:val="Standard"/>
        <w:rPr>
          <w:rFonts w:ascii="Arial" w:hAnsi="Arial" w:cs="Arial"/>
        </w:rPr>
      </w:pPr>
    </w:p>
    <w:p w14:paraId="2FD4B1FE" w14:textId="77777777" w:rsidR="00E471DF" w:rsidRDefault="00E471DF" w:rsidP="00910C91">
      <w:pPr>
        <w:pStyle w:val="Standard"/>
        <w:rPr>
          <w:rFonts w:ascii="Arial" w:hAnsi="Arial" w:cs="Arial"/>
        </w:rPr>
      </w:pPr>
    </w:p>
    <w:p w14:paraId="1A26FE68" w14:textId="4D267EEE" w:rsidR="00910C91" w:rsidRDefault="00910C91" w:rsidP="00A87F3A">
      <w:pPr>
        <w:pStyle w:val="Standard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Prazo de </w:t>
      </w:r>
      <w:r w:rsidR="00676C9F">
        <w:rPr>
          <w:rFonts w:ascii="Arial" w:hAnsi="Arial" w:cs="Arial"/>
        </w:rPr>
        <w:t>entrega</w:t>
      </w:r>
      <w:r w:rsidR="00C81CFC">
        <w:rPr>
          <w:rFonts w:ascii="Arial" w:hAnsi="Arial" w:cs="Arial"/>
        </w:rPr>
        <w:t xml:space="preserve">: em até </w:t>
      </w:r>
      <w:r w:rsidR="000C1496">
        <w:rPr>
          <w:rFonts w:ascii="Arial" w:hAnsi="Arial" w:cs="Arial"/>
        </w:rPr>
        <w:t>05 (cinco)</w:t>
      </w:r>
      <w:r w:rsidR="00C81CFC">
        <w:rPr>
          <w:rFonts w:ascii="Arial" w:hAnsi="Arial" w:cs="Arial"/>
        </w:rPr>
        <w:t xml:space="preserve"> dias úteis após a emissão da nota de empenho.</w:t>
      </w:r>
    </w:p>
    <w:p w14:paraId="64FA8AAF" w14:textId="77777777" w:rsidR="00910C91" w:rsidRDefault="00910C91" w:rsidP="00910C91">
      <w:pPr>
        <w:pStyle w:val="Standard"/>
        <w:rPr>
          <w:rFonts w:ascii="Arial" w:hAnsi="Arial" w:cs="Arial"/>
        </w:rPr>
      </w:pPr>
    </w:p>
    <w:p w14:paraId="71347B85" w14:textId="77777777" w:rsidR="00910C91" w:rsidRDefault="00910C91" w:rsidP="00A87F3A">
      <w:pPr>
        <w:pStyle w:val="Standard"/>
        <w:jc w:val="both"/>
        <w:rPr>
          <w:rFonts w:ascii="Arial" w:hAnsi="Arial" w:cs="Arial"/>
        </w:rPr>
      </w:pPr>
      <w:r>
        <w:rPr>
          <w:rFonts w:ascii="Arial" w:hAnsi="Arial" w:cs="Arial"/>
        </w:rPr>
        <w:t>O frete deverá e demais tributos deverão estar inclusos no valor dos produtos.</w:t>
      </w:r>
    </w:p>
    <w:p w14:paraId="05738027" w14:textId="77777777" w:rsidR="00910C91" w:rsidRDefault="00910C91" w:rsidP="00910C91">
      <w:pPr>
        <w:pStyle w:val="Standard"/>
        <w:rPr>
          <w:rFonts w:ascii="Arial" w:hAnsi="Arial" w:cs="Arial"/>
        </w:rPr>
      </w:pPr>
    </w:p>
    <w:p w14:paraId="3B07FBC2" w14:textId="5EE15690" w:rsidR="00910C91" w:rsidRDefault="00910C91" w:rsidP="00E471DF">
      <w:pPr>
        <w:pStyle w:val="Standard"/>
        <w:jc w:val="both"/>
      </w:pPr>
      <w:r>
        <w:rPr>
          <w:rFonts w:ascii="Arial" w:hAnsi="Arial" w:cs="Arial"/>
        </w:rPr>
        <w:t xml:space="preserve">O pagamento é realizado até o </w:t>
      </w:r>
      <w:r w:rsidR="00676C9F">
        <w:rPr>
          <w:rFonts w:ascii="Arial" w:hAnsi="Arial" w:cs="Arial"/>
        </w:rPr>
        <w:t>10</w:t>
      </w:r>
      <w:r>
        <w:rPr>
          <w:rFonts w:ascii="Arial" w:hAnsi="Arial" w:cs="Arial"/>
        </w:rPr>
        <w:t xml:space="preserve">º dia útil após a entrega do material, favor encaminhar esta cotação para o e-mail: </w:t>
      </w:r>
      <w:hyperlink r:id="rId8" w:history="1">
        <w:r w:rsidRPr="00AA08DF">
          <w:rPr>
            <w:rStyle w:val="Hyperlink"/>
            <w:rFonts w:ascii="Arial" w:hAnsi="Arial" w:cs="Arial"/>
          </w:rPr>
          <w:t>compras@saobentodosul.sc.leg.br</w:t>
        </w:r>
      </w:hyperlink>
      <w:r>
        <w:rPr>
          <w:rFonts w:ascii="Arial" w:hAnsi="Arial" w:cs="Arial"/>
        </w:rPr>
        <w:t xml:space="preserve"> </w:t>
      </w:r>
    </w:p>
    <w:p w14:paraId="3C522608" w14:textId="77777777" w:rsidR="00910C91" w:rsidRDefault="00910C91" w:rsidP="00910C91">
      <w:pPr>
        <w:pStyle w:val="Standard"/>
        <w:rPr>
          <w:rFonts w:ascii="Arial" w:hAnsi="Arial" w:cs="Arial"/>
        </w:rPr>
      </w:pPr>
    </w:p>
    <w:p w14:paraId="3689D19B" w14:textId="77777777" w:rsidR="00910C91" w:rsidRDefault="00910C91" w:rsidP="00910C91">
      <w:pPr>
        <w:pStyle w:val="Standard"/>
        <w:rPr>
          <w:rFonts w:ascii="Arial" w:hAnsi="Arial" w:cs="Arial"/>
        </w:rPr>
      </w:pPr>
    </w:p>
    <w:p w14:paraId="603AF2D6" w14:textId="77777777" w:rsidR="00910C91" w:rsidRDefault="00910C91" w:rsidP="00910C91">
      <w:pPr>
        <w:pStyle w:val="Standard"/>
        <w:rPr>
          <w:rFonts w:ascii="Arial" w:hAnsi="Arial" w:cs="Arial"/>
        </w:rPr>
      </w:pPr>
      <w:r>
        <w:rPr>
          <w:rFonts w:ascii="Arial" w:hAnsi="Arial" w:cs="Arial"/>
        </w:rPr>
        <w:t>Orçamentista: ___________________________</w:t>
      </w:r>
    </w:p>
    <w:p w14:paraId="5082D92D" w14:textId="77777777" w:rsidR="00910C91" w:rsidRDefault="00910C91" w:rsidP="00910C91">
      <w:pPr>
        <w:pStyle w:val="Standard"/>
        <w:rPr>
          <w:rFonts w:ascii="Arial" w:hAnsi="Arial" w:cs="Arial"/>
        </w:rPr>
      </w:pPr>
    </w:p>
    <w:p w14:paraId="46D28098" w14:textId="77777777" w:rsidR="00910C91" w:rsidRDefault="00910C91" w:rsidP="00910C91">
      <w:pPr>
        <w:pStyle w:val="Standard"/>
        <w:rPr>
          <w:rFonts w:ascii="Arial" w:hAnsi="Arial" w:cs="Arial"/>
        </w:rPr>
      </w:pPr>
    </w:p>
    <w:p w14:paraId="149C1A9E" w14:textId="77777777" w:rsidR="00910C91" w:rsidRDefault="00910C91" w:rsidP="00910C91">
      <w:pPr>
        <w:pStyle w:val="Standard"/>
        <w:ind w:right="991"/>
        <w:jc w:val="right"/>
      </w:pPr>
      <w:r>
        <w:rPr>
          <w:rFonts w:ascii="Arial" w:hAnsi="Arial" w:cs="Arial"/>
        </w:rPr>
        <w:t xml:space="preserve">                                                             Data do Orçamento: </w:t>
      </w:r>
    </w:p>
    <w:p w14:paraId="1CA234F9" w14:textId="77777777" w:rsidR="00910C91" w:rsidRDefault="00910C91" w:rsidP="00910C91">
      <w:pPr>
        <w:spacing w:line="360" w:lineRule="auto"/>
        <w:jc w:val="center"/>
      </w:pPr>
    </w:p>
    <w:sectPr w:rsidR="00910C91" w:rsidSect="00E70EE0">
      <w:headerReference w:type="even" r:id="rId9"/>
      <w:headerReference w:type="default" r:id="rId10"/>
      <w:footerReference w:type="default" r:id="rId11"/>
      <w:headerReference w:type="first" r:id="rId12"/>
      <w:pgSz w:w="11906" w:h="16838"/>
      <w:pgMar w:top="1417" w:right="1701" w:bottom="1417" w:left="1701" w:header="68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52CA9C7" w14:textId="77777777" w:rsidR="007524C7" w:rsidRDefault="007524C7" w:rsidP="00A9113B">
      <w:r>
        <w:separator/>
      </w:r>
    </w:p>
  </w:endnote>
  <w:endnote w:type="continuationSeparator" w:id="0">
    <w:p w14:paraId="6808468F" w14:textId="77777777" w:rsidR="007524C7" w:rsidRDefault="007524C7" w:rsidP="00A911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MT">
    <w:altName w:val="Arial"/>
    <w:panose1 w:val="00000000000000000000"/>
    <w:charset w:val="00"/>
    <w:family w:val="roman"/>
    <w:notTrueType/>
    <w:pitch w:val="default"/>
  </w:font>
  <w:font w:name="Arial-ItalicMT">
    <w:altName w:val="Arial"/>
    <w:panose1 w:val="00000000000000000000"/>
    <w:charset w:val="00"/>
    <w:family w:val="roman"/>
    <w:notTrueType/>
    <w:pitch w:val="default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D68684" w14:textId="5302B671" w:rsidR="00ED04C1" w:rsidRDefault="00ED04C1" w:rsidP="00ED04C1">
    <w:pPr>
      <w:pStyle w:val="Corpodetexto"/>
      <w:spacing w:before="10" w:after="1"/>
      <w:ind w:left="-1417" w:right="-1417"/>
      <w:rPr>
        <w:rFonts w:ascii="Times New Roman"/>
        <w:sz w:val="11"/>
      </w:rPr>
    </w:pPr>
    <w:r>
      <w:rPr>
        <w:rFonts w:ascii="Times New Roman"/>
        <w:sz w:val="11"/>
      </w:rPr>
      <w:t>______________________________________________________________________________________________________________________________________________________________________________________________________________</w:t>
    </w:r>
  </w:p>
  <w:p w14:paraId="1EF37DA7" w14:textId="0B69B66D" w:rsidR="00ED04C1" w:rsidRDefault="00ED04C1" w:rsidP="00ED04C1">
    <w:pPr>
      <w:pStyle w:val="Corpodetexto"/>
      <w:spacing w:line="52" w:lineRule="exact"/>
      <w:ind w:left="-84"/>
      <w:rPr>
        <w:rFonts w:ascii="Times New Roman"/>
        <w:sz w:val="5"/>
      </w:rPr>
    </w:pPr>
  </w:p>
  <w:p w14:paraId="2FBB0F1E" w14:textId="77777777" w:rsidR="00ED04C1" w:rsidRPr="00ED04C1" w:rsidRDefault="00ED04C1" w:rsidP="00ED04C1">
    <w:pPr>
      <w:autoSpaceDE w:val="0"/>
      <w:spacing w:before="117"/>
      <w:ind w:left="-1134" w:right="-1134"/>
      <w:rPr>
        <w:rFonts w:ascii="Microsoft Sans Serif" w:eastAsia="Microsoft Sans Serif" w:hAnsi="Microsoft Sans Serif" w:cs="Microsoft Sans Serif"/>
        <w:kern w:val="0"/>
        <w:sz w:val="21"/>
        <w:szCs w:val="21"/>
        <w:lang w:val="pt-PT"/>
      </w:rPr>
    </w:pPr>
    <w:r w:rsidRPr="00ED04C1">
      <w:rPr>
        <w:rFonts w:ascii="Microsoft Sans Serif" w:eastAsia="Microsoft Sans Serif" w:hAnsi="Microsoft Sans Serif" w:cs="Microsoft Sans Serif"/>
        <w:kern w:val="0"/>
        <w:sz w:val="21"/>
        <w:szCs w:val="21"/>
        <w:lang w:val="pt-PT"/>
      </w:rPr>
      <w:t>Rua</w:t>
    </w:r>
    <w:r w:rsidRPr="00ED04C1">
      <w:rPr>
        <w:rFonts w:ascii="Microsoft Sans Serif" w:eastAsia="Microsoft Sans Serif" w:hAnsi="Microsoft Sans Serif" w:cs="Microsoft Sans Serif"/>
        <w:spacing w:val="6"/>
        <w:kern w:val="0"/>
        <w:sz w:val="21"/>
        <w:szCs w:val="21"/>
        <w:lang w:val="pt-PT"/>
      </w:rPr>
      <w:t xml:space="preserve"> </w:t>
    </w:r>
    <w:r w:rsidRPr="00ED04C1">
      <w:rPr>
        <w:rFonts w:ascii="Microsoft Sans Serif" w:eastAsia="Microsoft Sans Serif" w:hAnsi="Microsoft Sans Serif" w:cs="Microsoft Sans Serif"/>
        <w:kern w:val="0"/>
        <w:sz w:val="21"/>
        <w:szCs w:val="21"/>
        <w:lang w:val="pt-PT"/>
      </w:rPr>
      <w:t>Vigando</w:t>
    </w:r>
    <w:r w:rsidRPr="00ED04C1">
      <w:rPr>
        <w:rFonts w:ascii="Microsoft Sans Serif" w:eastAsia="Microsoft Sans Serif" w:hAnsi="Microsoft Sans Serif" w:cs="Microsoft Sans Serif"/>
        <w:spacing w:val="6"/>
        <w:kern w:val="0"/>
        <w:sz w:val="21"/>
        <w:szCs w:val="21"/>
        <w:lang w:val="pt-PT"/>
      </w:rPr>
      <w:t xml:space="preserve"> </w:t>
    </w:r>
    <w:r w:rsidRPr="00ED04C1">
      <w:rPr>
        <w:rFonts w:ascii="Microsoft Sans Serif" w:eastAsia="Microsoft Sans Serif" w:hAnsi="Microsoft Sans Serif" w:cs="Microsoft Sans Serif"/>
        <w:kern w:val="0"/>
        <w:sz w:val="21"/>
        <w:szCs w:val="21"/>
        <w:lang w:val="pt-PT"/>
      </w:rPr>
      <w:t>Kock,</w:t>
    </w:r>
    <w:r w:rsidRPr="00ED04C1">
      <w:rPr>
        <w:rFonts w:ascii="Microsoft Sans Serif" w:eastAsia="Microsoft Sans Serif" w:hAnsi="Microsoft Sans Serif" w:cs="Microsoft Sans Serif"/>
        <w:spacing w:val="6"/>
        <w:kern w:val="0"/>
        <w:sz w:val="21"/>
        <w:szCs w:val="21"/>
        <w:lang w:val="pt-PT"/>
      </w:rPr>
      <w:t xml:space="preserve"> </w:t>
    </w:r>
    <w:r w:rsidRPr="00ED04C1">
      <w:rPr>
        <w:rFonts w:ascii="Microsoft Sans Serif" w:eastAsia="Microsoft Sans Serif" w:hAnsi="Microsoft Sans Serif" w:cs="Microsoft Sans Serif"/>
        <w:kern w:val="0"/>
        <w:sz w:val="21"/>
        <w:szCs w:val="21"/>
        <w:lang w:val="pt-PT"/>
      </w:rPr>
      <w:t>69</w:t>
    </w:r>
    <w:r w:rsidRPr="00ED04C1">
      <w:rPr>
        <w:rFonts w:ascii="Microsoft Sans Serif" w:eastAsia="Microsoft Sans Serif" w:hAnsi="Microsoft Sans Serif" w:cs="Microsoft Sans Serif"/>
        <w:spacing w:val="6"/>
        <w:kern w:val="0"/>
        <w:sz w:val="21"/>
        <w:szCs w:val="21"/>
        <w:lang w:val="pt-PT"/>
      </w:rPr>
      <w:t xml:space="preserve"> </w:t>
    </w:r>
    <w:r w:rsidRPr="00ED04C1">
      <w:rPr>
        <w:rFonts w:ascii="Microsoft Sans Serif" w:eastAsia="Microsoft Sans Serif" w:hAnsi="Microsoft Sans Serif" w:cs="Microsoft Sans Serif"/>
        <w:kern w:val="0"/>
        <w:sz w:val="21"/>
        <w:szCs w:val="21"/>
        <w:lang w:val="pt-PT"/>
      </w:rPr>
      <w:t>-</w:t>
    </w:r>
    <w:r w:rsidRPr="00ED04C1">
      <w:rPr>
        <w:rFonts w:ascii="Microsoft Sans Serif" w:eastAsia="Microsoft Sans Serif" w:hAnsi="Microsoft Sans Serif" w:cs="Microsoft Sans Serif"/>
        <w:spacing w:val="7"/>
        <w:kern w:val="0"/>
        <w:sz w:val="21"/>
        <w:szCs w:val="21"/>
        <w:lang w:val="pt-PT"/>
      </w:rPr>
      <w:t xml:space="preserve"> </w:t>
    </w:r>
    <w:r w:rsidRPr="00ED04C1">
      <w:rPr>
        <w:rFonts w:ascii="Microsoft Sans Serif" w:eastAsia="Microsoft Sans Serif" w:hAnsi="Microsoft Sans Serif" w:cs="Microsoft Sans Serif"/>
        <w:kern w:val="0"/>
        <w:sz w:val="21"/>
        <w:szCs w:val="21"/>
        <w:lang w:val="pt-PT"/>
      </w:rPr>
      <w:t>Centro</w:t>
    </w:r>
    <w:r w:rsidRPr="00ED04C1">
      <w:rPr>
        <w:rFonts w:ascii="Microsoft Sans Serif" w:eastAsia="Microsoft Sans Serif" w:hAnsi="Microsoft Sans Serif" w:cs="Microsoft Sans Serif"/>
        <w:spacing w:val="6"/>
        <w:kern w:val="0"/>
        <w:sz w:val="21"/>
        <w:szCs w:val="21"/>
        <w:lang w:val="pt-PT"/>
      </w:rPr>
      <w:t xml:space="preserve"> </w:t>
    </w:r>
    <w:r w:rsidRPr="00ED04C1">
      <w:rPr>
        <w:rFonts w:ascii="Microsoft Sans Serif" w:eastAsia="Microsoft Sans Serif" w:hAnsi="Microsoft Sans Serif" w:cs="Microsoft Sans Serif"/>
        <w:kern w:val="0"/>
        <w:sz w:val="21"/>
        <w:szCs w:val="21"/>
        <w:lang w:val="pt-PT"/>
      </w:rPr>
      <w:t>I</w:t>
    </w:r>
    <w:r w:rsidRPr="00ED04C1">
      <w:rPr>
        <w:rFonts w:ascii="Microsoft Sans Serif" w:eastAsia="Microsoft Sans Serif" w:hAnsi="Microsoft Sans Serif" w:cs="Microsoft Sans Serif"/>
        <w:spacing w:val="6"/>
        <w:kern w:val="0"/>
        <w:sz w:val="21"/>
        <w:szCs w:val="21"/>
        <w:lang w:val="pt-PT"/>
      </w:rPr>
      <w:t xml:space="preserve"> </w:t>
    </w:r>
    <w:r w:rsidRPr="00ED04C1">
      <w:rPr>
        <w:rFonts w:ascii="Microsoft Sans Serif" w:eastAsia="Microsoft Sans Serif" w:hAnsi="Microsoft Sans Serif" w:cs="Microsoft Sans Serif"/>
        <w:kern w:val="0"/>
        <w:sz w:val="21"/>
        <w:szCs w:val="21"/>
        <w:lang w:val="pt-PT"/>
      </w:rPr>
      <w:t>São</w:t>
    </w:r>
    <w:r w:rsidRPr="00ED04C1">
      <w:rPr>
        <w:rFonts w:ascii="Microsoft Sans Serif" w:eastAsia="Microsoft Sans Serif" w:hAnsi="Microsoft Sans Serif" w:cs="Microsoft Sans Serif"/>
        <w:spacing w:val="6"/>
        <w:kern w:val="0"/>
        <w:sz w:val="21"/>
        <w:szCs w:val="21"/>
        <w:lang w:val="pt-PT"/>
      </w:rPr>
      <w:t xml:space="preserve"> </w:t>
    </w:r>
    <w:r w:rsidRPr="00ED04C1">
      <w:rPr>
        <w:rFonts w:ascii="Microsoft Sans Serif" w:eastAsia="Microsoft Sans Serif" w:hAnsi="Microsoft Sans Serif" w:cs="Microsoft Sans Serif"/>
        <w:kern w:val="0"/>
        <w:sz w:val="21"/>
        <w:szCs w:val="21"/>
        <w:lang w:val="pt-PT"/>
      </w:rPr>
      <w:t>Bento</w:t>
    </w:r>
    <w:r w:rsidRPr="00ED04C1">
      <w:rPr>
        <w:rFonts w:ascii="Microsoft Sans Serif" w:eastAsia="Microsoft Sans Serif" w:hAnsi="Microsoft Sans Serif" w:cs="Microsoft Sans Serif"/>
        <w:spacing w:val="7"/>
        <w:kern w:val="0"/>
        <w:sz w:val="21"/>
        <w:szCs w:val="21"/>
        <w:lang w:val="pt-PT"/>
      </w:rPr>
      <w:t xml:space="preserve"> </w:t>
    </w:r>
    <w:r w:rsidRPr="00ED04C1">
      <w:rPr>
        <w:rFonts w:ascii="Microsoft Sans Serif" w:eastAsia="Microsoft Sans Serif" w:hAnsi="Microsoft Sans Serif" w:cs="Microsoft Sans Serif"/>
        <w:kern w:val="0"/>
        <w:sz w:val="21"/>
        <w:szCs w:val="21"/>
        <w:lang w:val="pt-PT"/>
      </w:rPr>
      <w:t>do</w:t>
    </w:r>
    <w:r w:rsidRPr="00ED04C1">
      <w:rPr>
        <w:rFonts w:ascii="Microsoft Sans Serif" w:eastAsia="Microsoft Sans Serif" w:hAnsi="Microsoft Sans Serif" w:cs="Microsoft Sans Serif"/>
        <w:spacing w:val="6"/>
        <w:kern w:val="0"/>
        <w:sz w:val="21"/>
        <w:szCs w:val="21"/>
        <w:lang w:val="pt-PT"/>
      </w:rPr>
      <w:t xml:space="preserve"> </w:t>
    </w:r>
    <w:r w:rsidRPr="00ED04C1">
      <w:rPr>
        <w:rFonts w:ascii="Microsoft Sans Serif" w:eastAsia="Microsoft Sans Serif" w:hAnsi="Microsoft Sans Serif" w:cs="Microsoft Sans Serif"/>
        <w:kern w:val="0"/>
        <w:sz w:val="21"/>
        <w:szCs w:val="21"/>
        <w:lang w:val="pt-PT"/>
      </w:rPr>
      <w:t>Sul/SC</w:t>
    </w:r>
    <w:r w:rsidRPr="00ED04C1">
      <w:rPr>
        <w:rFonts w:ascii="Microsoft Sans Serif" w:eastAsia="Microsoft Sans Serif" w:hAnsi="Microsoft Sans Serif" w:cs="Microsoft Sans Serif"/>
        <w:spacing w:val="6"/>
        <w:kern w:val="0"/>
        <w:sz w:val="21"/>
        <w:szCs w:val="21"/>
        <w:lang w:val="pt-PT"/>
      </w:rPr>
      <w:t xml:space="preserve"> </w:t>
    </w:r>
    <w:r w:rsidRPr="00ED04C1">
      <w:rPr>
        <w:rFonts w:ascii="Microsoft Sans Serif" w:eastAsia="Microsoft Sans Serif" w:hAnsi="Microsoft Sans Serif" w:cs="Microsoft Sans Serif"/>
        <w:kern w:val="0"/>
        <w:sz w:val="21"/>
        <w:szCs w:val="21"/>
        <w:lang w:val="pt-PT"/>
      </w:rPr>
      <w:t>89280-367</w:t>
    </w:r>
    <w:r w:rsidRPr="00ED04C1">
      <w:rPr>
        <w:rFonts w:ascii="Microsoft Sans Serif" w:eastAsia="Microsoft Sans Serif" w:hAnsi="Microsoft Sans Serif" w:cs="Microsoft Sans Serif"/>
        <w:spacing w:val="6"/>
        <w:kern w:val="0"/>
        <w:sz w:val="21"/>
        <w:szCs w:val="21"/>
        <w:lang w:val="pt-PT"/>
      </w:rPr>
      <w:t xml:space="preserve"> </w:t>
    </w:r>
    <w:r w:rsidRPr="00ED04C1">
      <w:rPr>
        <w:rFonts w:ascii="Microsoft Sans Serif" w:eastAsia="Microsoft Sans Serif" w:hAnsi="Microsoft Sans Serif" w:cs="Microsoft Sans Serif"/>
        <w:kern w:val="0"/>
        <w:sz w:val="21"/>
        <w:szCs w:val="21"/>
        <w:lang w:val="pt-PT"/>
      </w:rPr>
      <w:t>I</w:t>
    </w:r>
    <w:r w:rsidRPr="00ED04C1">
      <w:rPr>
        <w:rFonts w:ascii="Microsoft Sans Serif" w:eastAsia="Microsoft Sans Serif" w:hAnsi="Microsoft Sans Serif" w:cs="Microsoft Sans Serif"/>
        <w:spacing w:val="7"/>
        <w:kern w:val="0"/>
        <w:sz w:val="21"/>
        <w:szCs w:val="21"/>
        <w:lang w:val="pt-PT"/>
      </w:rPr>
      <w:t xml:space="preserve"> </w:t>
    </w:r>
    <w:r w:rsidRPr="00ED04C1">
      <w:rPr>
        <w:rFonts w:ascii="Microsoft Sans Serif" w:eastAsia="Microsoft Sans Serif" w:hAnsi="Microsoft Sans Serif" w:cs="Microsoft Sans Serif"/>
        <w:kern w:val="0"/>
        <w:sz w:val="21"/>
        <w:szCs w:val="21"/>
        <w:lang w:val="pt-PT"/>
      </w:rPr>
      <w:t>(47)</w:t>
    </w:r>
    <w:r w:rsidRPr="00ED04C1">
      <w:rPr>
        <w:rFonts w:ascii="Microsoft Sans Serif" w:eastAsia="Microsoft Sans Serif" w:hAnsi="Microsoft Sans Serif" w:cs="Microsoft Sans Serif"/>
        <w:spacing w:val="6"/>
        <w:kern w:val="0"/>
        <w:sz w:val="21"/>
        <w:szCs w:val="21"/>
        <w:lang w:val="pt-PT"/>
      </w:rPr>
      <w:t xml:space="preserve"> </w:t>
    </w:r>
    <w:r w:rsidRPr="00ED04C1">
      <w:rPr>
        <w:rFonts w:ascii="Microsoft Sans Serif" w:eastAsia="Microsoft Sans Serif" w:hAnsi="Microsoft Sans Serif" w:cs="Microsoft Sans Serif"/>
        <w:kern w:val="0"/>
        <w:sz w:val="21"/>
        <w:szCs w:val="21"/>
        <w:lang w:val="pt-PT"/>
      </w:rPr>
      <w:t>3633-4446</w:t>
    </w:r>
    <w:r w:rsidRPr="00ED04C1">
      <w:rPr>
        <w:rFonts w:ascii="Microsoft Sans Serif" w:eastAsia="Microsoft Sans Serif" w:hAnsi="Microsoft Sans Serif" w:cs="Microsoft Sans Serif"/>
        <w:spacing w:val="6"/>
        <w:kern w:val="0"/>
        <w:sz w:val="21"/>
        <w:szCs w:val="21"/>
        <w:lang w:val="pt-PT"/>
      </w:rPr>
      <w:t xml:space="preserve"> </w:t>
    </w:r>
    <w:r w:rsidRPr="00ED04C1">
      <w:rPr>
        <w:rFonts w:ascii="Microsoft Sans Serif" w:eastAsia="Microsoft Sans Serif" w:hAnsi="Microsoft Sans Serif" w:cs="Microsoft Sans Serif"/>
        <w:kern w:val="0"/>
        <w:sz w:val="21"/>
        <w:szCs w:val="21"/>
        <w:lang w:val="pt-PT"/>
      </w:rPr>
      <w:t>I</w:t>
    </w:r>
    <w:r w:rsidRPr="00ED04C1">
      <w:rPr>
        <w:rFonts w:ascii="Microsoft Sans Serif" w:eastAsia="Microsoft Sans Serif" w:hAnsi="Microsoft Sans Serif" w:cs="Microsoft Sans Serif"/>
        <w:spacing w:val="6"/>
        <w:kern w:val="0"/>
        <w:sz w:val="21"/>
        <w:szCs w:val="21"/>
        <w:lang w:val="pt-PT"/>
      </w:rPr>
      <w:t xml:space="preserve"> </w:t>
    </w:r>
    <w:hyperlink r:id="rId1">
      <w:r w:rsidRPr="00ED04C1">
        <w:rPr>
          <w:rFonts w:ascii="Microsoft Sans Serif" w:eastAsia="Microsoft Sans Serif" w:hAnsi="Microsoft Sans Serif" w:cs="Microsoft Sans Serif"/>
          <w:kern w:val="0"/>
          <w:sz w:val="21"/>
          <w:szCs w:val="21"/>
          <w:lang w:val="pt-PT"/>
        </w:rPr>
        <w:t>www.saobentodosul.sc.leg.br</w:t>
      </w:r>
    </w:hyperlink>
  </w:p>
  <w:p w14:paraId="31B41FF3" w14:textId="77777777" w:rsidR="00A9113B" w:rsidRDefault="00A9113B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79CF9A4" w14:textId="77777777" w:rsidR="007524C7" w:rsidRDefault="007524C7" w:rsidP="00A9113B">
      <w:bookmarkStart w:id="0" w:name="_Hlk159312407"/>
      <w:bookmarkEnd w:id="0"/>
      <w:r>
        <w:separator/>
      </w:r>
    </w:p>
  </w:footnote>
  <w:footnote w:type="continuationSeparator" w:id="0">
    <w:p w14:paraId="48DE6CBA" w14:textId="77777777" w:rsidR="007524C7" w:rsidRDefault="007524C7" w:rsidP="00A911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48DAA1" w14:textId="141C6080" w:rsidR="00A9113B" w:rsidRDefault="00000000">
    <w:pPr>
      <w:pStyle w:val="Cabealho"/>
    </w:pPr>
    <w:r>
      <w:rPr>
        <w:noProof/>
      </w:rPr>
      <w:pict w14:anchorId="1FAEC5F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80815454" o:spid="_x0000_s1050" type="#_x0000_t75" style="position:absolute;margin-left:0;margin-top:0;width:576.25pt;height:719.55pt;z-index:-251657216;mso-position-horizontal:center;mso-position-horizontal-relative:margin;mso-position-vertical:center;mso-position-vertical-relative:margin" o:allowincell="f">
          <v:imagedata r:id="rId1" o:title="background2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9F5BD5" w14:textId="1A850BE1" w:rsidR="000E7530" w:rsidRDefault="000E7530" w:rsidP="000E7530">
    <w:pPr>
      <w:pStyle w:val="Corpodetexto"/>
      <w:spacing w:before="10" w:after="1"/>
      <w:ind w:left="-1417" w:right="-1417"/>
      <w:rPr>
        <w:rFonts w:ascii="Times New Roman"/>
        <w:sz w:val="11"/>
      </w:rPr>
    </w:pPr>
    <w:r>
      <w:rPr>
        <w:rFonts w:ascii="Times New Roman"/>
        <w:sz w:val="11"/>
      </w:rPr>
      <w:t>______________________________________________________________________________________________________________________________________________________________________________________________________________</w:t>
    </w:r>
  </w:p>
  <w:p w14:paraId="23F7369C" w14:textId="3C8D79C3" w:rsidR="00A9113B" w:rsidRDefault="00A9113B">
    <w:pPr>
      <w:pStyle w:val="Cabealho"/>
    </w:pPr>
    <w:r>
      <w:rPr>
        <w:rFonts w:ascii="Times New Roman"/>
        <w:noProof/>
        <w:sz w:val="20"/>
      </w:rPr>
      <w:drawing>
        <wp:anchor distT="0" distB="0" distL="114300" distR="114300" simplePos="0" relativeHeight="251662336" behindDoc="1" locked="0" layoutInCell="1" allowOverlap="1" wp14:anchorId="7F9867F0" wp14:editId="55A64E96">
          <wp:simplePos x="0" y="0"/>
          <wp:positionH relativeFrom="page">
            <wp:posOffset>3676015</wp:posOffset>
          </wp:positionH>
          <wp:positionV relativeFrom="paragraph">
            <wp:posOffset>-373380</wp:posOffset>
          </wp:positionV>
          <wp:extent cx="3768725" cy="685165"/>
          <wp:effectExtent l="0" t="0" r="0" b="635"/>
          <wp:wrapTight wrapText="bothSides">
            <wp:wrapPolygon edited="0">
              <wp:start x="8953" y="0"/>
              <wp:lineTo x="8298" y="10209"/>
              <wp:lineTo x="218" y="12011"/>
              <wp:lineTo x="218" y="17416"/>
              <wp:lineTo x="8080" y="19818"/>
              <wp:lineTo x="8189" y="21019"/>
              <wp:lineTo x="13866" y="21019"/>
              <wp:lineTo x="13975" y="19818"/>
              <wp:lineTo x="21291" y="17416"/>
              <wp:lineTo x="21291" y="12612"/>
              <wp:lineTo x="13757" y="10209"/>
              <wp:lineTo x="13866" y="6606"/>
              <wp:lineTo x="11792" y="601"/>
              <wp:lineTo x="10482" y="0"/>
              <wp:lineTo x="8953" y="0"/>
            </wp:wrapPolygon>
          </wp:wrapTight>
          <wp:docPr id="3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768725" cy="6851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00000">
      <w:rPr>
        <w:noProof/>
      </w:rPr>
      <w:pict w14:anchorId="2B5A585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80815455" o:spid="_x0000_s1051" type="#_x0000_t75" style="position:absolute;margin-left:0;margin-top:0;width:576.25pt;height:719.55pt;z-index:-251656192;mso-position-horizontal:center;mso-position-horizontal-relative:margin;mso-position-vertical:center;mso-position-vertical-relative:margin" o:allowincell="f">
          <v:imagedata r:id="rId2" o:title="background2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67A938" w14:textId="0F128A39" w:rsidR="00A9113B" w:rsidRDefault="00000000">
    <w:pPr>
      <w:pStyle w:val="Cabealho"/>
    </w:pPr>
    <w:r>
      <w:rPr>
        <w:noProof/>
      </w:rPr>
      <w:pict w14:anchorId="554D5E0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80815453" o:spid="_x0000_s1049" type="#_x0000_t75" style="position:absolute;margin-left:0;margin-top:0;width:576.25pt;height:719.55pt;z-index:-251658240;mso-position-horizontal:center;mso-position-horizontal-relative:margin;mso-position-vertical:center;mso-position-vertical-relative:margin" o:allowincell="f">
          <v:imagedata r:id="rId1" o:title="background2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113B"/>
    <w:rsid w:val="00031CBD"/>
    <w:rsid w:val="00042E30"/>
    <w:rsid w:val="0005020B"/>
    <w:rsid w:val="00063D75"/>
    <w:rsid w:val="00067FD1"/>
    <w:rsid w:val="000A419D"/>
    <w:rsid w:val="000A48A7"/>
    <w:rsid w:val="000C1496"/>
    <w:rsid w:val="000C7665"/>
    <w:rsid w:val="000E7530"/>
    <w:rsid w:val="00101693"/>
    <w:rsid w:val="00116252"/>
    <w:rsid w:val="00116A21"/>
    <w:rsid w:val="00165975"/>
    <w:rsid w:val="001839D5"/>
    <w:rsid w:val="00187F1A"/>
    <w:rsid w:val="00194B54"/>
    <w:rsid w:val="001A0746"/>
    <w:rsid w:val="001A39C6"/>
    <w:rsid w:val="001B183B"/>
    <w:rsid w:val="001B1E6D"/>
    <w:rsid w:val="001C0495"/>
    <w:rsid w:val="001D14F9"/>
    <w:rsid w:val="001E5DD6"/>
    <w:rsid w:val="00206983"/>
    <w:rsid w:val="0021774C"/>
    <w:rsid w:val="00240DD9"/>
    <w:rsid w:val="0024614F"/>
    <w:rsid w:val="00253BAA"/>
    <w:rsid w:val="00270283"/>
    <w:rsid w:val="002732EA"/>
    <w:rsid w:val="002739EB"/>
    <w:rsid w:val="002A1581"/>
    <w:rsid w:val="002B1CFE"/>
    <w:rsid w:val="002B3F09"/>
    <w:rsid w:val="002D0C34"/>
    <w:rsid w:val="002D117B"/>
    <w:rsid w:val="002E5AA0"/>
    <w:rsid w:val="00300797"/>
    <w:rsid w:val="0030373C"/>
    <w:rsid w:val="00313CA1"/>
    <w:rsid w:val="003148D6"/>
    <w:rsid w:val="00317D53"/>
    <w:rsid w:val="0032080A"/>
    <w:rsid w:val="00325725"/>
    <w:rsid w:val="0033087F"/>
    <w:rsid w:val="00331354"/>
    <w:rsid w:val="0034052F"/>
    <w:rsid w:val="00346B66"/>
    <w:rsid w:val="003A5FC0"/>
    <w:rsid w:val="003B2CE7"/>
    <w:rsid w:val="003B3ACF"/>
    <w:rsid w:val="003B7B28"/>
    <w:rsid w:val="003C23DB"/>
    <w:rsid w:val="003E3642"/>
    <w:rsid w:val="003F005D"/>
    <w:rsid w:val="003F6B9B"/>
    <w:rsid w:val="00400EA8"/>
    <w:rsid w:val="00414403"/>
    <w:rsid w:val="004330C9"/>
    <w:rsid w:val="00476231"/>
    <w:rsid w:val="004D52FD"/>
    <w:rsid w:val="004E6CA1"/>
    <w:rsid w:val="00510326"/>
    <w:rsid w:val="00514DE8"/>
    <w:rsid w:val="0054690C"/>
    <w:rsid w:val="00567EE1"/>
    <w:rsid w:val="00580CDE"/>
    <w:rsid w:val="00581A80"/>
    <w:rsid w:val="00586491"/>
    <w:rsid w:val="005B66FA"/>
    <w:rsid w:val="005E3E00"/>
    <w:rsid w:val="005F3721"/>
    <w:rsid w:val="00600756"/>
    <w:rsid w:val="00615A2A"/>
    <w:rsid w:val="0063418A"/>
    <w:rsid w:val="0063481C"/>
    <w:rsid w:val="006412CB"/>
    <w:rsid w:val="006527AA"/>
    <w:rsid w:val="0065481B"/>
    <w:rsid w:val="00666AA6"/>
    <w:rsid w:val="00676C9F"/>
    <w:rsid w:val="006857D0"/>
    <w:rsid w:val="006A2F5D"/>
    <w:rsid w:val="006C1156"/>
    <w:rsid w:val="006C5CBA"/>
    <w:rsid w:val="006E5CC2"/>
    <w:rsid w:val="006F16FE"/>
    <w:rsid w:val="00703C76"/>
    <w:rsid w:val="00713A0F"/>
    <w:rsid w:val="00714F3B"/>
    <w:rsid w:val="00731856"/>
    <w:rsid w:val="00735133"/>
    <w:rsid w:val="00740303"/>
    <w:rsid w:val="00740E9C"/>
    <w:rsid w:val="00740F08"/>
    <w:rsid w:val="007419DB"/>
    <w:rsid w:val="007524C7"/>
    <w:rsid w:val="00773883"/>
    <w:rsid w:val="007939B6"/>
    <w:rsid w:val="007B42FD"/>
    <w:rsid w:val="0080256D"/>
    <w:rsid w:val="008069A1"/>
    <w:rsid w:val="00827BD3"/>
    <w:rsid w:val="0085207E"/>
    <w:rsid w:val="0085613E"/>
    <w:rsid w:val="00857347"/>
    <w:rsid w:val="00861549"/>
    <w:rsid w:val="00865A0C"/>
    <w:rsid w:val="008A622B"/>
    <w:rsid w:val="008B7627"/>
    <w:rsid w:val="008C4FB6"/>
    <w:rsid w:val="008D1DDB"/>
    <w:rsid w:val="008D2F2F"/>
    <w:rsid w:val="00904B79"/>
    <w:rsid w:val="00906987"/>
    <w:rsid w:val="00910C91"/>
    <w:rsid w:val="00914B71"/>
    <w:rsid w:val="00926A56"/>
    <w:rsid w:val="00930ABE"/>
    <w:rsid w:val="00963DBE"/>
    <w:rsid w:val="009829E1"/>
    <w:rsid w:val="009A1402"/>
    <w:rsid w:val="009B0C0C"/>
    <w:rsid w:val="009B734A"/>
    <w:rsid w:val="009C7467"/>
    <w:rsid w:val="00A00A47"/>
    <w:rsid w:val="00A42489"/>
    <w:rsid w:val="00A84918"/>
    <w:rsid w:val="00A87F3A"/>
    <w:rsid w:val="00A9113B"/>
    <w:rsid w:val="00A942F7"/>
    <w:rsid w:val="00A9569B"/>
    <w:rsid w:val="00AA3D29"/>
    <w:rsid w:val="00AB793E"/>
    <w:rsid w:val="00AD22B0"/>
    <w:rsid w:val="00AF04CC"/>
    <w:rsid w:val="00B058D5"/>
    <w:rsid w:val="00B2005C"/>
    <w:rsid w:val="00B32865"/>
    <w:rsid w:val="00B33927"/>
    <w:rsid w:val="00B458F5"/>
    <w:rsid w:val="00B60334"/>
    <w:rsid w:val="00B64FD1"/>
    <w:rsid w:val="00B844E8"/>
    <w:rsid w:val="00B91326"/>
    <w:rsid w:val="00B93BA0"/>
    <w:rsid w:val="00BA019B"/>
    <w:rsid w:val="00BA5E0C"/>
    <w:rsid w:val="00BB702B"/>
    <w:rsid w:val="00BD1F76"/>
    <w:rsid w:val="00BD63A2"/>
    <w:rsid w:val="00BF4AF2"/>
    <w:rsid w:val="00C16958"/>
    <w:rsid w:val="00C51F60"/>
    <w:rsid w:val="00C81CFC"/>
    <w:rsid w:val="00CC2C10"/>
    <w:rsid w:val="00CD4B7A"/>
    <w:rsid w:val="00CD56A4"/>
    <w:rsid w:val="00CF2935"/>
    <w:rsid w:val="00CF7B89"/>
    <w:rsid w:val="00D14486"/>
    <w:rsid w:val="00D3295C"/>
    <w:rsid w:val="00D43375"/>
    <w:rsid w:val="00D66312"/>
    <w:rsid w:val="00D73325"/>
    <w:rsid w:val="00D87798"/>
    <w:rsid w:val="00D920F0"/>
    <w:rsid w:val="00DA1BBD"/>
    <w:rsid w:val="00DB1498"/>
    <w:rsid w:val="00DB3A96"/>
    <w:rsid w:val="00DD4829"/>
    <w:rsid w:val="00DE5B8C"/>
    <w:rsid w:val="00E012B1"/>
    <w:rsid w:val="00E41E1A"/>
    <w:rsid w:val="00E471DF"/>
    <w:rsid w:val="00E553CD"/>
    <w:rsid w:val="00E70EE0"/>
    <w:rsid w:val="00EA71F9"/>
    <w:rsid w:val="00EC22B5"/>
    <w:rsid w:val="00ED04C1"/>
    <w:rsid w:val="00EE632B"/>
    <w:rsid w:val="00EF11EC"/>
    <w:rsid w:val="00F03B28"/>
    <w:rsid w:val="00F03D13"/>
    <w:rsid w:val="00F05F85"/>
    <w:rsid w:val="00F07D66"/>
    <w:rsid w:val="00F30CE0"/>
    <w:rsid w:val="00F34B88"/>
    <w:rsid w:val="00F44059"/>
    <w:rsid w:val="00F44275"/>
    <w:rsid w:val="00F64C5A"/>
    <w:rsid w:val="00F8294D"/>
    <w:rsid w:val="00F87A25"/>
    <w:rsid w:val="00F9166B"/>
    <w:rsid w:val="00FC6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365FDE"/>
  <w15:chartTrackingRefBased/>
  <w15:docId w15:val="{36EDD95C-D27E-46C3-A28E-28067689AB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1DDB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Arial Unicode MS"/>
      <w:kern w:val="3"/>
      <w:sz w:val="24"/>
      <w:szCs w:val="24"/>
      <w:lang w:eastAsia="zh-CN" w:bidi="hi-IN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9113B"/>
    <w:pPr>
      <w:widowControl/>
      <w:tabs>
        <w:tab w:val="center" w:pos="4252"/>
        <w:tab w:val="right" w:pos="8504"/>
      </w:tabs>
      <w:suppressAutoHyphens w:val="0"/>
      <w:autoSpaceDN/>
      <w:textAlignment w:val="auto"/>
    </w:pPr>
    <w:rPr>
      <w:rFonts w:asciiTheme="minorHAnsi" w:eastAsiaTheme="minorHAnsi" w:hAnsiTheme="minorHAnsi" w:cstheme="minorBidi"/>
      <w:kern w:val="2"/>
      <w:sz w:val="22"/>
      <w:szCs w:val="22"/>
      <w:lang w:eastAsia="en-US" w:bidi="ar-SA"/>
      <w14:ligatures w14:val="standardContextual"/>
    </w:rPr>
  </w:style>
  <w:style w:type="character" w:customStyle="1" w:styleId="CabealhoChar">
    <w:name w:val="Cabeçalho Char"/>
    <w:basedOn w:val="Fontepargpadro"/>
    <w:link w:val="Cabealho"/>
    <w:uiPriority w:val="99"/>
    <w:rsid w:val="00A9113B"/>
  </w:style>
  <w:style w:type="paragraph" w:styleId="Rodap">
    <w:name w:val="footer"/>
    <w:basedOn w:val="Normal"/>
    <w:link w:val="RodapChar"/>
    <w:uiPriority w:val="99"/>
    <w:unhideWhenUsed/>
    <w:rsid w:val="00A9113B"/>
    <w:pPr>
      <w:widowControl/>
      <w:tabs>
        <w:tab w:val="center" w:pos="4252"/>
        <w:tab w:val="right" w:pos="8504"/>
      </w:tabs>
      <w:suppressAutoHyphens w:val="0"/>
      <w:autoSpaceDN/>
      <w:textAlignment w:val="auto"/>
    </w:pPr>
    <w:rPr>
      <w:rFonts w:asciiTheme="minorHAnsi" w:eastAsiaTheme="minorHAnsi" w:hAnsiTheme="minorHAnsi" w:cstheme="minorBidi"/>
      <w:kern w:val="2"/>
      <w:sz w:val="22"/>
      <w:szCs w:val="22"/>
      <w:lang w:eastAsia="en-US" w:bidi="ar-SA"/>
      <w14:ligatures w14:val="standardContextual"/>
    </w:rPr>
  </w:style>
  <w:style w:type="character" w:customStyle="1" w:styleId="RodapChar">
    <w:name w:val="Rodapé Char"/>
    <w:basedOn w:val="Fontepargpadro"/>
    <w:link w:val="Rodap"/>
    <w:uiPriority w:val="99"/>
    <w:rsid w:val="00A9113B"/>
  </w:style>
  <w:style w:type="paragraph" w:styleId="Corpodetexto">
    <w:name w:val="Body Text"/>
    <w:basedOn w:val="Normal"/>
    <w:link w:val="CorpodetextoChar"/>
    <w:uiPriority w:val="1"/>
    <w:qFormat/>
    <w:rsid w:val="00ED04C1"/>
    <w:pPr>
      <w:suppressAutoHyphens w:val="0"/>
      <w:autoSpaceDE w:val="0"/>
      <w:textAlignment w:val="auto"/>
    </w:pPr>
    <w:rPr>
      <w:rFonts w:ascii="Microsoft Sans Serif" w:eastAsia="Microsoft Sans Serif" w:hAnsi="Microsoft Sans Serif" w:cs="Microsoft Sans Serif"/>
      <w:kern w:val="0"/>
      <w:sz w:val="21"/>
      <w:szCs w:val="21"/>
      <w:lang w:val="pt-PT" w:eastAsia="en-US" w:bidi="ar-SA"/>
    </w:rPr>
  </w:style>
  <w:style w:type="character" w:customStyle="1" w:styleId="CorpodetextoChar">
    <w:name w:val="Corpo de texto Char"/>
    <w:basedOn w:val="Fontepargpadro"/>
    <w:link w:val="Corpodetexto"/>
    <w:uiPriority w:val="1"/>
    <w:rsid w:val="00ED04C1"/>
    <w:rPr>
      <w:rFonts w:ascii="Microsoft Sans Serif" w:eastAsia="Microsoft Sans Serif" w:hAnsi="Microsoft Sans Serif" w:cs="Microsoft Sans Serif"/>
      <w:kern w:val="0"/>
      <w:sz w:val="21"/>
      <w:szCs w:val="21"/>
      <w:lang w:val="pt-PT"/>
      <w14:ligatures w14:val="none"/>
    </w:rPr>
  </w:style>
  <w:style w:type="character" w:styleId="Hyperlink">
    <w:name w:val="Hyperlink"/>
    <w:basedOn w:val="Fontepargpadro"/>
    <w:uiPriority w:val="99"/>
    <w:unhideWhenUsed/>
    <w:rsid w:val="00ED04C1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ED04C1"/>
    <w:rPr>
      <w:color w:val="605E5C"/>
      <w:shd w:val="clear" w:color="auto" w:fill="E1DFDD"/>
    </w:rPr>
  </w:style>
  <w:style w:type="paragraph" w:customStyle="1" w:styleId="Standard">
    <w:name w:val="Standard"/>
    <w:rsid w:val="008D1DDB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Lucida Sans"/>
      <w:kern w:val="3"/>
      <w:sz w:val="24"/>
      <w:szCs w:val="24"/>
      <w:lang w:eastAsia="zh-CN" w:bidi="hi-IN"/>
      <w14:ligatures w14:val="none"/>
    </w:rPr>
  </w:style>
  <w:style w:type="character" w:customStyle="1" w:styleId="fontstyle01">
    <w:name w:val="fontstyle01"/>
    <w:rsid w:val="008D1DDB"/>
    <w:rPr>
      <w:rFonts w:ascii="ArialMT" w:hAnsi="ArialMT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rsid w:val="008D1DDB"/>
    <w:rPr>
      <w:rFonts w:ascii="Arial-ItalicMT" w:hAnsi="Arial-ItalicMT" w:hint="default"/>
      <w:b w:val="0"/>
      <w:bCs w:val="0"/>
      <w:i/>
      <w:iCs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8A622B"/>
    <w:pPr>
      <w:ind w:left="720"/>
      <w:contextualSpacing/>
    </w:pPr>
    <w:rPr>
      <w:rFonts w:cs="Mangal"/>
      <w:szCs w:val="21"/>
    </w:rPr>
  </w:style>
  <w:style w:type="table" w:styleId="Tabelacomgrade">
    <w:name w:val="Table Grid"/>
    <w:basedOn w:val="Tabelanormal"/>
    <w:uiPriority w:val="59"/>
    <w:rsid w:val="00703C76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ntents">
    <w:name w:val="Table Contents"/>
    <w:basedOn w:val="Standard"/>
    <w:rsid w:val="00910C91"/>
    <w:pPr>
      <w:suppressLineNumbers/>
    </w:pPr>
  </w:style>
  <w:style w:type="character" w:customStyle="1" w:styleId="pspdfkit-6fq5ysqkmc2gc1fek9b659qfh8">
    <w:name w:val="pspdfkit-6fq5ysqkmc2gc1fek9b659qfh8"/>
    <w:basedOn w:val="Fontepargpadro"/>
    <w:rsid w:val="00D73325"/>
  </w:style>
  <w:style w:type="paragraph" w:styleId="NormalWeb">
    <w:name w:val="Normal (Web)"/>
    <w:basedOn w:val="Normal"/>
    <w:uiPriority w:val="99"/>
    <w:rsid w:val="00C16958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eastAsia="Times New Roman" w:cs="Times New Roman"/>
      <w:kern w:val="0"/>
      <w:lang w:eastAsia="pt-BR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mpras@saobentodosul.sc.leg.br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saobentodosul.sc.leg.br/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aobentodosul.sc.leg.br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2C33F7-9F32-4873-999D-12E1309A14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16</Pages>
  <Words>4352</Words>
  <Characters>23503</Characters>
  <Application>Microsoft Office Word</Application>
  <DocSecurity>0</DocSecurity>
  <Lines>195</Lines>
  <Paragraphs>55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Cristiano</dc:creator>
  <cp:keywords/>
  <dc:description/>
  <cp:lastModifiedBy>User</cp:lastModifiedBy>
  <cp:revision>7</cp:revision>
  <cp:lastPrinted>2024-07-10T18:04:00Z</cp:lastPrinted>
  <dcterms:created xsi:type="dcterms:W3CDTF">2024-08-02T18:12:00Z</dcterms:created>
  <dcterms:modified xsi:type="dcterms:W3CDTF">2024-08-15T20:13:00Z</dcterms:modified>
</cp:coreProperties>
</file>